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4110" w:rsidRDefault="00445E8D" w:rsidP="00064110">
      <w:pPr>
        <w:pStyle w:val="aa"/>
        <w:keepNext/>
      </w:pPr>
      <w:bookmarkStart w:id="0" w:name="_GoBack"/>
      <w:bookmarkEnd w:id="0"/>
      <w:r w:rsidRPr="00064110">
        <w:rPr>
          <w:b/>
        </w:rPr>
        <w:t>РОССИЙСКАЯ ФЕДЕРАЦИЯ</w:t>
      </w:r>
    </w:p>
    <w:p w:rsidR="00064110" w:rsidRDefault="00445E8D" w:rsidP="00064110">
      <w:pPr>
        <w:pStyle w:val="aa"/>
        <w:keepNext/>
        <w:rPr>
          <w:b/>
        </w:rPr>
      </w:pPr>
      <w:proofErr w:type="gramStart"/>
      <w:r w:rsidRPr="00064110">
        <w:rPr>
          <w:b/>
        </w:rPr>
        <w:t xml:space="preserve">Администрация </w:t>
      </w:r>
      <w:r w:rsidR="00064110" w:rsidRPr="00064110">
        <w:rPr>
          <w:b/>
        </w:rPr>
        <w:t xml:space="preserve"> </w:t>
      </w:r>
      <w:proofErr w:type="spellStart"/>
      <w:r w:rsidRPr="00064110">
        <w:rPr>
          <w:b/>
        </w:rPr>
        <w:t>Новоярковского</w:t>
      </w:r>
      <w:proofErr w:type="spellEnd"/>
      <w:proofErr w:type="gramEnd"/>
      <w:r w:rsidRPr="00064110">
        <w:rPr>
          <w:b/>
        </w:rPr>
        <w:t xml:space="preserve"> сельсовета</w:t>
      </w:r>
    </w:p>
    <w:p w:rsidR="00445E8D" w:rsidRPr="00064110" w:rsidRDefault="00445E8D" w:rsidP="00064110">
      <w:pPr>
        <w:pStyle w:val="aa"/>
        <w:keepNext/>
        <w:rPr>
          <w:b/>
        </w:rPr>
      </w:pPr>
      <w:r w:rsidRPr="00064110">
        <w:rPr>
          <w:b/>
        </w:rPr>
        <w:t>Каменского района А</w:t>
      </w:r>
      <w:r w:rsidRPr="00064110">
        <w:rPr>
          <w:b/>
        </w:rPr>
        <w:t>л</w:t>
      </w:r>
      <w:r w:rsidRPr="00064110">
        <w:rPr>
          <w:b/>
        </w:rPr>
        <w:t>тайского края</w:t>
      </w:r>
    </w:p>
    <w:p w:rsidR="00BC087C" w:rsidRPr="00064110" w:rsidRDefault="00BC087C" w:rsidP="00445E8D">
      <w:pPr>
        <w:jc w:val="center"/>
        <w:rPr>
          <w:b/>
        </w:rPr>
      </w:pPr>
    </w:p>
    <w:p w:rsidR="00AD7C48" w:rsidRDefault="00AD7C48">
      <w:pPr>
        <w:pStyle w:val="3"/>
      </w:pPr>
      <w:r>
        <w:t>П О С Т А Н О В Л Е Н И Е</w:t>
      </w:r>
    </w:p>
    <w:p w:rsidR="00C27921" w:rsidRDefault="00C27921" w:rsidP="000100AF">
      <w:pPr>
        <w:tabs>
          <w:tab w:val="left" w:pos="426"/>
        </w:tabs>
        <w:jc w:val="both"/>
        <w:rPr>
          <w:b/>
          <w:sz w:val="28"/>
        </w:rPr>
      </w:pPr>
    </w:p>
    <w:p w:rsidR="00307B71" w:rsidRPr="00DB2A95" w:rsidRDefault="002A0D07" w:rsidP="000100AF">
      <w:pPr>
        <w:tabs>
          <w:tab w:val="left" w:pos="426"/>
        </w:tabs>
        <w:jc w:val="both"/>
        <w:rPr>
          <w:b/>
          <w:sz w:val="28"/>
        </w:rPr>
      </w:pPr>
      <w:proofErr w:type="gramStart"/>
      <w:r>
        <w:rPr>
          <w:b/>
          <w:sz w:val="28"/>
        </w:rPr>
        <w:t>2</w:t>
      </w:r>
      <w:r w:rsidR="00C210BF">
        <w:rPr>
          <w:b/>
          <w:sz w:val="28"/>
        </w:rPr>
        <w:t>9</w:t>
      </w:r>
      <w:r>
        <w:rPr>
          <w:b/>
          <w:sz w:val="28"/>
        </w:rPr>
        <w:t>.07.20</w:t>
      </w:r>
      <w:r w:rsidR="00C210BF">
        <w:rPr>
          <w:b/>
          <w:sz w:val="28"/>
        </w:rPr>
        <w:t>22</w:t>
      </w:r>
      <w:r w:rsidR="00AD7C48">
        <w:rPr>
          <w:b/>
          <w:sz w:val="28"/>
        </w:rPr>
        <w:t xml:space="preserve"> </w:t>
      </w:r>
      <w:r w:rsidR="001B410D">
        <w:rPr>
          <w:b/>
          <w:sz w:val="28"/>
        </w:rPr>
        <w:t xml:space="preserve"> №</w:t>
      </w:r>
      <w:proofErr w:type="gramEnd"/>
      <w:r w:rsidR="001B410D">
        <w:rPr>
          <w:b/>
          <w:sz w:val="28"/>
        </w:rPr>
        <w:t xml:space="preserve"> </w:t>
      </w:r>
      <w:r w:rsidR="00C27921">
        <w:rPr>
          <w:b/>
          <w:sz w:val="28"/>
        </w:rPr>
        <w:t xml:space="preserve"> </w:t>
      </w:r>
      <w:r w:rsidR="00AB7FD8">
        <w:rPr>
          <w:b/>
          <w:sz w:val="28"/>
        </w:rPr>
        <w:t>15</w:t>
      </w:r>
      <w:r>
        <w:rPr>
          <w:b/>
          <w:sz w:val="28"/>
        </w:rPr>
        <w:t xml:space="preserve">         </w:t>
      </w:r>
      <w:r w:rsidR="000100AF">
        <w:rPr>
          <w:b/>
          <w:sz w:val="28"/>
        </w:rPr>
        <w:t xml:space="preserve">   </w:t>
      </w:r>
      <w:r w:rsidR="001B410D">
        <w:rPr>
          <w:b/>
          <w:sz w:val="28"/>
        </w:rPr>
        <w:t xml:space="preserve">   </w:t>
      </w:r>
      <w:r w:rsidR="000100AF">
        <w:rPr>
          <w:b/>
          <w:sz w:val="28"/>
        </w:rPr>
        <w:t xml:space="preserve">  </w:t>
      </w:r>
      <w:r w:rsidR="00EE22A8">
        <w:rPr>
          <w:b/>
          <w:sz w:val="28"/>
        </w:rPr>
        <w:t xml:space="preserve">      </w:t>
      </w:r>
      <w:r w:rsidR="00AD7C48">
        <w:rPr>
          <w:b/>
          <w:sz w:val="28"/>
        </w:rPr>
        <w:t xml:space="preserve">   </w:t>
      </w:r>
      <w:r w:rsidR="00DB2A95">
        <w:rPr>
          <w:b/>
          <w:sz w:val="28"/>
        </w:rPr>
        <w:t xml:space="preserve">                                            </w:t>
      </w:r>
      <w:r w:rsidR="00445E8D">
        <w:rPr>
          <w:b/>
          <w:sz w:val="28"/>
        </w:rPr>
        <w:t xml:space="preserve">               с. Новоя</w:t>
      </w:r>
      <w:r w:rsidR="00445E8D">
        <w:rPr>
          <w:b/>
          <w:sz w:val="28"/>
        </w:rPr>
        <w:t>р</w:t>
      </w:r>
      <w:r w:rsidR="00445E8D">
        <w:rPr>
          <w:b/>
          <w:sz w:val="28"/>
        </w:rPr>
        <w:t>ки</w:t>
      </w:r>
    </w:p>
    <w:p w:rsidR="006B5CA6" w:rsidRDefault="006B5CA6" w:rsidP="000100AF">
      <w:pPr>
        <w:tabs>
          <w:tab w:val="left" w:pos="426"/>
        </w:tabs>
        <w:jc w:val="both"/>
        <w:rPr>
          <w:b/>
          <w:sz w:val="28"/>
        </w:rPr>
      </w:pPr>
    </w:p>
    <w:p w:rsidR="00307B71" w:rsidRDefault="00A216FD" w:rsidP="00BE2FCD">
      <w:pPr>
        <w:pStyle w:val="aa"/>
        <w:tabs>
          <w:tab w:val="left" w:pos="4536"/>
        </w:tabs>
        <w:ind w:right="5103"/>
        <w:jc w:val="both"/>
        <w:rPr>
          <w:szCs w:val="28"/>
        </w:rPr>
      </w:pPr>
      <w:r>
        <w:rPr>
          <w:szCs w:val="28"/>
        </w:rPr>
        <w:t>О</w:t>
      </w:r>
      <w:r w:rsidR="00A622B7">
        <w:rPr>
          <w:szCs w:val="28"/>
        </w:rPr>
        <w:t>б образовании избирательного</w:t>
      </w:r>
      <w:r w:rsidR="003A47FF">
        <w:rPr>
          <w:szCs w:val="28"/>
        </w:rPr>
        <w:t xml:space="preserve"> участк</w:t>
      </w:r>
      <w:r w:rsidR="00A622B7">
        <w:rPr>
          <w:szCs w:val="28"/>
        </w:rPr>
        <w:t>а</w:t>
      </w:r>
      <w:r w:rsidR="003A47FF">
        <w:rPr>
          <w:szCs w:val="28"/>
        </w:rPr>
        <w:t xml:space="preserve"> для проведения голосования и подсчета голосов избирателей на в</w:t>
      </w:r>
      <w:r w:rsidR="003A47FF">
        <w:rPr>
          <w:szCs w:val="28"/>
        </w:rPr>
        <w:t>ы</w:t>
      </w:r>
      <w:r w:rsidR="003A47FF">
        <w:rPr>
          <w:szCs w:val="28"/>
        </w:rPr>
        <w:t xml:space="preserve">борах депутатов </w:t>
      </w:r>
      <w:r w:rsidR="00445E8D">
        <w:rPr>
          <w:szCs w:val="28"/>
        </w:rPr>
        <w:t xml:space="preserve">Новоярковского сельского Совета депутатов </w:t>
      </w:r>
      <w:r w:rsidR="00BE2FCD">
        <w:rPr>
          <w:szCs w:val="28"/>
        </w:rPr>
        <w:t>Каме</w:t>
      </w:r>
      <w:r w:rsidR="00BE2FCD">
        <w:rPr>
          <w:szCs w:val="28"/>
        </w:rPr>
        <w:t>н</w:t>
      </w:r>
      <w:r w:rsidR="00BE2FCD">
        <w:rPr>
          <w:szCs w:val="28"/>
        </w:rPr>
        <w:t xml:space="preserve">ского района Алтайского края </w:t>
      </w:r>
      <w:r w:rsidR="00C210BF">
        <w:rPr>
          <w:szCs w:val="28"/>
        </w:rPr>
        <w:t>восьмого</w:t>
      </w:r>
      <w:r w:rsidR="00445E8D">
        <w:rPr>
          <w:szCs w:val="28"/>
        </w:rPr>
        <w:t xml:space="preserve"> созыва</w:t>
      </w:r>
      <w:r w:rsidR="00BE2FCD">
        <w:rPr>
          <w:szCs w:val="28"/>
        </w:rPr>
        <w:t xml:space="preserve"> </w:t>
      </w:r>
    </w:p>
    <w:p w:rsidR="00BE2FCD" w:rsidRPr="00BC793E" w:rsidRDefault="00BE2FCD" w:rsidP="00BE2FCD">
      <w:pPr>
        <w:pStyle w:val="aa"/>
        <w:tabs>
          <w:tab w:val="left" w:pos="4536"/>
        </w:tabs>
        <w:ind w:right="5103"/>
        <w:jc w:val="both"/>
        <w:rPr>
          <w:b/>
          <w:sz w:val="18"/>
        </w:rPr>
      </w:pPr>
    </w:p>
    <w:p w:rsidR="00A216FD" w:rsidRPr="002A0D07" w:rsidRDefault="00A216FD" w:rsidP="00CD1EFA">
      <w:pPr>
        <w:pStyle w:val="af"/>
        <w:tabs>
          <w:tab w:val="left" w:pos="540"/>
        </w:tabs>
        <w:jc w:val="both"/>
        <w:rPr>
          <w:rFonts w:ascii="Times New Roman" w:eastAsia="MS Mincho" w:hAnsi="Times New Roman" w:cs="Times New Roman"/>
          <w:spacing w:val="10"/>
          <w:position w:val="10"/>
          <w:sz w:val="28"/>
          <w:szCs w:val="28"/>
        </w:rPr>
      </w:pPr>
      <w:r>
        <w:rPr>
          <w:rFonts w:ascii="Times New Roman" w:eastAsia="MS Mincho" w:hAnsi="Times New Roman"/>
          <w:spacing w:val="10"/>
          <w:position w:val="10"/>
          <w:sz w:val="28"/>
        </w:rPr>
        <w:t xml:space="preserve">    </w:t>
      </w:r>
      <w:r w:rsidR="003A47FF">
        <w:rPr>
          <w:rFonts w:ascii="Times New Roman" w:eastAsia="MS Mincho" w:hAnsi="Times New Roman"/>
          <w:spacing w:val="10"/>
          <w:position w:val="10"/>
          <w:sz w:val="28"/>
        </w:rPr>
        <w:t xml:space="preserve">   </w:t>
      </w:r>
      <w:r w:rsidR="00C210BF" w:rsidRPr="002A0D07">
        <w:rPr>
          <w:rFonts w:ascii="Times New Roman" w:eastAsia="MS Mincho" w:hAnsi="Times New Roman" w:cs="Times New Roman"/>
          <w:spacing w:val="10"/>
          <w:position w:val="10"/>
          <w:sz w:val="28"/>
          <w:szCs w:val="28"/>
        </w:rPr>
        <w:t>В  соответствии  с</w:t>
      </w:r>
      <w:r w:rsidR="00C210BF">
        <w:rPr>
          <w:rFonts w:ascii="Times New Roman" w:eastAsia="MS Mincho" w:hAnsi="Times New Roman" w:cs="Times New Roman"/>
          <w:spacing w:val="10"/>
          <w:position w:val="10"/>
          <w:sz w:val="28"/>
          <w:szCs w:val="28"/>
        </w:rPr>
        <w:t xml:space="preserve"> пунктом 7</w:t>
      </w:r>
      <w:r w:rsidR="00C210BF" w:rsidRPr="002A0D07">
        <w:rPr>
          <w:rFonts w:ascii="Times New Roman" w:eastAsia="MS Mincho" w:hAnsi="Times New Roman" w:cs="Times New Roman"/>
          <w:spacing w:val="10"/>
          <w:position w:val="10"/>
          <w:sz w:val="28"/>
          <w:szCs w:val="28"/>
        </w:rPr>
        <w:t xml:space="preserve">  стать</w:t>
      </w:r>
      <w:r w:rsidR="00C210BF">
        <w:rPr>
          <w:rFonts w:ascii="Times New Roman" w:eastAsia="MS Mincho" w:hAnsi="Times New Roman" w:cs="Times New Roman"/>
          <w:spacing w:val="10"/>
          <w:position w:val="10"/>
          <w:sz w:val="28"/>
          <w:szCs w:val="28"/>
        </w:rPr>
        <w:t>и</w:t>
      </w:r>
      <w:r w:rsidR="00C210BF" w:rsidRPr="002A0D07">
        <w:rPr>
          <w:rFonts w:ascii="Times New Roman" w:eastAsia="MS Mincho" w:hAnsi="Times New Roman" w:cs="Times New Roman"/>
          <w:spacing w:val="10"/>
          <w:position w:val="10"/>
          <w:sz w:val="28"/>
          <w:szCs w:val="28"/>
        </w:rPr>
        <w:t xml:space="preserve">  19  Федерального  закона от 12.06.2002 № 67-ФЗ «Об основных гарантиях избирательных прав и права на участие в референдуме граждан Российской Федерации», </w:t>
      </w:r>
      <w:r w:rsidR="00C210BF">
        <w:rPr>
          <w:rFonts w:ascii="Times New Roman" w:eastAsia="MS Mincho" w:hAnsi="Times New Roman" w:cs="Times New Roman"/>
          <w:spacing w:val="10"/>
          <w:position w:val="10"/>
          <w:sz w:val="28"/>
          <w:szCs w:val="28"/>
        </w:rPr>
        <w:t xml:space="preserve">пунктом 6 </w:t>
      </w:r>
      <w:r w:rsidR="00C210BF" w:rsidRPr="002A0D07">
        <w:rPr>
          <w:rFonts w:ascii="Times New Roman" w:eastAsia="MS Mincho" w:hAnsi="Times New Roman" w:cs="Times New Roman"/>
          <w:spacing w:val="10"/>
          <w:position w:val="10"/>
          <w:sz w:val="28"/>
          <w:szCs w:val="28"/>
        </w:rPr>
        <w:t>стать</w:t>
      </w:r>
      <w:r w:rsidR="00C210BF">
        <w:rPr>
          <w:rFonts w:ascii="Times New Roman" w:eastAsia="MS Mincho" w:hAnsi="Times New Roman" w:cs="Times New Roman"/>
          <w:spacing w:val="10"/>
          <w:position w:val="10"/>
          <w:sz w:val="28"/>
          <w:szCs w:val="28"/>
        </w:rPr>
        <w:t>и</w:t>
      </w:r>
      <w:r w:rsidR="00C210BF" w:rsidRPr="002A0D07">
        <w:rPr>
          <w:rFonts w:ascii="Times New Roman" w:eastAsia="MS Mincho" w:hAnsi="Times New Roman" w:cs="Times New Roman"/>
          <w:spacing w:val="10"/>
          <w:position w:val="10"/>
          <w:sz w:val="28"/>
          <w:szCs w:val="28"/>
        </w:rPr>
        <w:t xml:space="preserve"> 13 Кодекса А</w:t>
      </w:r>
      <w:r w:rsidR="00C210BF" w:rsidRPr="002A0D07">
        <w:rPr>
          <w:rFonts w:ascii="Times New Roman" w:eastAsia="MS Mincho" w:hAnsi="Times New Roman" w:cs="Times New Roman"/>
          <w:spacing w:val="10"/>
          <w:position w:val="10"/>
          <w:sz w:val="28"/>
          <w:szCs w:val="28"/>
        </w:rPr>
        <w:t>л</w:t>
      </w:r>
      <w:r w:rsidR="00C210BF" w:rsidRPr="002A0D07">
        <w:rPr>
          <w:rFonts w:ascii="Times New Roman" w:eastAsia="MS Mincho" w:hAnsi="Times New Roman" w:cs="Times New Roman"/>
          <w:spacing w:val="10"/>
          <w:position w:val="10"/>
          <w:sz w:val="28"/>
          <w:szCs w:val="28"/>
        </w:rPr>
        <w:t>тайского края о выборах, референдуме</w:t>
      </w:r>
      <w:r w:rsidR="003A47FF" w:rsidRPr="002A0D07">
        <w:rPr>
          <w:rFonts w:ascii="Times New Roman" w:eastAsia="MS Mincho" w:hAnsi="Times New Roman" w:cs="Times New Roman"/>
          <w:spacing w:val="10"/>
          <w:position w:val="10"/>
          <w:sz w:val="28"/>
          <w:szCs w:val="28"/>
        </w:rPr>
        <w:t xml:space="preserve">, статьей </w:t>
      </w:r>
      <w:r w:rsidR="00C210BF">
        <w:rPr>
          <w:rFonts w:ascii="Times New Roman" w:eastAsia="MS Mincho" w:hAnsi="Times New Roman" w:cs="Times New Roman"/>
          <w:spacing w:val="10"/>
          <w:position w:val="10"/>
          <w:sz w:val="28"/>
          <w:szCs w:val="28"/>
        </w:rPr>
        <w:t>40</w:t>
      </w:r>
      <w:r w:rsidR="003A47FF" w:rsidRPr="002A0D07">
        <w:rPr>
          <w:rFonts w:ascii="Times New Roman" w:eastAsia="MS Mincho" w:hAnsi="Times New Roman" w:cs="Times New Roman"/>
          <w:spacing w:val="10"/>
          <w:position w:val="10"/>
          <w:sz w:val="28"/>
          <w:szCs w:val="28"/>
        </w:rPr>
        <w:t xml:space="preserve"> Устава муниципальн</w:t>
      </w:r>
      <w:r w:rsidR="003A47FF" w:rsidRPr="002A0D07">
        <w:rPr>
          <w:rFonts w:ascii="Times New Roman" w:eastAsia="MS Mincho" w:hAnsi="Times New Roman" w:cs="Times New Roman"/>
          <w:spacing w:val="10"/>
          <w:position w:val="10"/>
          <w:sz w:val="28"/>
          <w:szCs w:val="28"/>
        </w:rPr>
        <w:t>о</w:t>
      </w:r>
      <w:r w:rsidR="003A47FF" w:rsidRPr="002A0D07">
        <w:rPr>
          <w:rFonts w:ascii="Times New Roman" w:eastAsia="MS Mincho" w:hAnsi="Times New Roman" w:cs="Times New Roman"/>
          <w:spacing w:val="10"/>
          <w:position w:val="10"/>
          <w:sz w:val="28"/>
          <w:szCs w:val="28"/>
        </w:rPr>
        <w:t xml:space="preserve">го образования </w:t>
      </w:r>
      <w:r w:rsidR="00A622B7" w:rsidRPr="002A0D07">
        <w:rPr>
          <w:rFonts w:ascii="Times New Roman" w:eastAsia="MS Mincho" w:hAnsi="Times New Roman" w:cs="Times New Roman"/>
          <w:spacing w:val="10"/>
          <w:position w:val="10"/>
          <w:sz w:val="28"/>
          <w:szCs w:val="28"/>
        </w:rPr>
        <w:t>Новоярковский сельсовет Каменского</w:t>
      </w:r>
      <w:r w:rsidR="003A47FF" w:rsidRPr="002A0D07">
        <w:rPr>
          <w:rFonts w:ascii="Times New Roman" w:eastAsia="MS Mincho" w:hAnsi="Times New Roman" w:cs="Times New Roman"/>
          <w:spacing w:val="10"/>
          <w:position w:val="10"/>
          <w:sz w:val="28"/>
          <w:szCs w:val="28"/>
        </w:rPr>
        <w:t xml:space="preserve"> район</w:t>
      </w:r>
      <w:r w:rsidR="00A622B7" w:rsidRPr="002A0D07">
        <w:rPr>
          <w:rFonts w:ascii="Times New Roman" w:eastAsia="MS Mincho" w:hAnsi="Times New Roman" w:cs="Times New Roman"/>
          <w:spacing w:val="10"/>
          <w:position w:val="10"/>
          <w:sz w:val="28"/>
          <w:szCs w:val="28"/>
        </w:rPr>
        <w:t>а</w:t>
      </w:r>
      <w:r w:rsidR="003A47FF" w:rsidRPr="002A0D07">
        <w:rPr>
          <w:rFonts w:ascii="Times New Roman" w:eastAsia="MS Mincho" w:hAnsi="Times New Roman" w:cs="Times New Roman"/>
          <w:spacing w:val="10"/>
          <w:position w:val="10"/>
          <w:sz w:val="28"/>
          <w:szCs w:val="28"/>
        </w:rPr>
        <w:t xml:space="preserve"> Алтайского края</w:t>
      </w:r>
      <w:r w:rsidRPr="002A0D07">
        <w:rPr>
          <w:rFonts w:ascii="Times New Roman" w:eastAsia="MS Mincho" w:hAnsi="Times New Roman" w:cs="Times New Roman"/>
          <w:spacing w:val="10"/>
          <w:position w:val="10"/>
          <w:sz w:val="28"/>
          <w:szCs w:val="28"/>
        </w:rPr>
        <w:t xml:space="preserve"> </w:t>
      </w:r>
    </w:p>
    <w:p w:rsidR="00A216FD" w:rsidRDefault="00D26008" w:rsidP="00DB43C1">
      <w:pPr>
        <w:pStyle w:val="af"/>
        <w:tabs>
          <w:tab w:val="left" w:pos="540"/>
        </w:tabs>
        <w:jc w:val="center"/>
        <w:rPr>
          <w:rFonts w:ascii="Times New Roman" w:eastAsia="MS Mincho" w:hAnsi="Times New Roman" w:cs="Times New Roman"/>
          <w:spacing w:val="10"/>
          <w:position w:val="10"/>
          <w:sz w:val="28"/>
          <w:szCs w:val="28"/>
        </w:rPr>
      </w:pPr>
      <w:r w:rsidRPr="00DB43C1">
        <w:rPr>
          <w:rFonts w:ascii="Times New Roman" w:eastAsia="MS Mincho" w:hAnsi="Times New Roman" w:cs="Times New Roman"/>
          <w:spacing w:val="10"/>
          <w:position w:val="10"/>
          <w:sz w:val="28"/>
          <w:szCs w:val="28"/>
        </w:rPr>
        <w:t>ПОСТАНОВЛЯ</w:t>
      </w:r>
      <w:r w:rsidR="00A216FD" w:rsidRPr="00DB43C1">
        <w:rPr>
          <w:rFonts w:ascii="Times New Roman" w:eastAsia="MS Mincho" w:hAnsi="Times New Roman" w:cs="Times New Roman"/>
          <w:spacing w:val="10"/>
          <w:position w:val="10"/>
          <w:sz w:val="28"/>
          <w:szCs w:val="28"/>
        </w:rPr>
        <w:t>Ю:</w:t>
      </w:r>
    </w:p>
    <w:p w:rsidR="002A0D07" w:rsidRPr="00DB43C1" w:rsidRDefault="002A0D07" w:rsidP="00DB43C1">
      <w:pPr>
        <w:pStyle w:val="af"/>
        <w:tabs>
          <w:tab w:val="left" w:pos="540"/>
        </w:tabs>
        <w:jc w:val="center"/>
        <w:rPr>
          <w:rFonts w:ascii="Times New Roman" w:eastAsia="MS Mincho" w:hAnsi="Times New Roman" w:cs="Times New Roman"/>
          <w:spacing w:val="10"/>
          <w:position w:val="10"/>
          <w:sz w:val="28"/>
          <w:szCs w:val="28"/>
        </w:rPr>
      </w:pPr>
    </w:p>
    <w:p w:rsidR="00DB43C1" w:rsidRPr="00851860" w:rsidRDefault="00A216FD" w:rsidP="00DB43C1">
      <w:pPr>
        <w:pStyle w:val="af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B43C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38035E" w:rsidRPr="00DB43C1">
        <w:rPr>
          <w:rFonts w:ascii="Times New Roman" w:eastAsia="MS Mincho" w:hAnsi="Times New Roman" w:cs="Times New Roman"/>
          <w:sz w:val="28"/>
          <w:szCs w:val="28"/>
        </w:rPr>
        <w:t xml:space="preserve">    </w:t>
      </w:r>
      <w:r w:rsidR="003A47FF" w:rsidRPr="00DB43C1">
        <w:rPr>
          <w:rFonts w:ascii="Times New Roman" w:eastAsia="MS Mincho" w:hAnsi="Times New Roman" w:cs="Times New Roman"/>
          <w:sz w:val="28"/>
          <w:szCs w:val="28"/>
        </w:rPr>
        <w:t xml:space="preserve">    1. Образовать на территории муниципального обр</w:t>
      </w:r>
      <w:r w:rsidR="003A47FF" w:rsidRPr="00DB43C1">
        <w:rPr>
          <w:rFonts w:ascii="Times New Roman" w:eastAsia="MS Mincho" w:hAnsi="Times New Roman" w:cs="Times New Roman"/>
          <w:sz w:val="28"/>
          <w:szCs w:val="28"/>
        </w:rPr>
        <w:t>а</w:t>
      </w:r>
      <w:r w:rsidR="003A47FF" w:rsidRPr="00DB43C1">
        <w:rPr>
          <w:rFonts w:ascii="Times New Roman" w:eastAsia="MS Mincho" w:hAnsi="Times New Roman" w:cs="Times New Roman"/>
          <w:sz w:val="28"/>
          <w:szCs w:val="28"/>
        </w:rPr>
        <w:t xml:space="preserve">зования </w:t>
      </w:r>
      <w:r w:rsidR="00E31ED5" w:rsidRPr="00DB43C1">
        <w:rPr>
          <w:rFonts w:ascii="Times New Roman" w:eastAsia="MS Mincho" w:hAnsi="Times New Roman" w:cs="Times New Roman"/>
          <w:sz w:val="28"/>
          <w:szCs w:val="28"/>
        </w:rPr>
        <w:t>Новоярковский сельсовет</w:t>
      </w:r>
      <w:r w:rsidR="003A47FF" w:rsidRPr="00DB43C1">
        <w:rPr>
          <w:rFonts w:ascii="Times New Roman" w:eastAsia="MS Mincho" w:hAnsi="Times New Roman" w:cs="Times New Roman"/>
          <w:sz w:val="28"/>
          <w:szCs w:val="28"/>
        </w:rPr>
        <w:t xml:space="preserve"> Каменского района Алтайского края избирательны</w:t>
      </w:r>
      <w:r w:rsidR="00BE2FCD" w:rsidRPr="00DB43C1">
        <w:rPr>
          <w:rFonts w:ascii="Times New Roman" w:eastAsia="MS Mincho" w:hAnsi="Times New Roman" w:cs="Times New Roman"/>
          <w:sz w:val="28"/>
          <w:szCs w:val="28"/>
        </w:rPr>
        <w:t>й</w:t>
      </w:r>
      <w:r w:rsidR="003A47FF" w:rsidRPr="00DB43C1">
        <w:rPr>
          <w:rFonts w:ascii="Times New Roman" w:eastAsia="MS Mincho" w:hAnsi="Times New Roman" w:cs="Times New Roman"/>
          <w:sz w:val="28"/>
          <w:szCs w:val="28"/>
        </w:rPr>
        <w:t xml:space="preserve"> уча</w:t>
      </w:r>
      <w:r w:rsidR="00BE2FCD" w:rsidRPr="00DB43C1">
        <w:rPr>
          <w:rFonts w:ascii="Times New Roman" w:eastAsia="MS Mincho" w:hAnsi="Times New Roman" w:cs="Times New Roman"/>
          <w:sz w:val="28"/>
          <w:szCs w:val="28"/>
        </w:rPr>
        <w:t>ст</w:t>
      </w:r>
      <w:r w:rsidR="00BE056D" w:rsidRPr="00DB43C1">
        <w:rPr>
          <w:rFonts w:ascii="Times New Roman" w:eastAsia="MS Mincho" w:hAnsi="Times New Roman" w:cs="Times New Roman"/>
          <w:sz w:val="28"/>
          <w:szCs w:val="28"/>
        </w:rPr>
        <w:t>о</w:t>
      </w:r>
      <w:r w:rsidR="00BE2FCD" w:rsidRPr="00DB43C1">
        <w:rPr>
          <w:rFonts w:ascii="Times New Roman" w:eastAsia="MS Mincho" w:hAnsi="Times New Roman" w:cs="Times New Roman"/>
          <w:sz w:val="28"/>
          <w:szCs w:val="28"/>
        </w:rPr>
        <w:t>к</w:t>
      </w:r>
      <w:r w:rsidR="003A47FF" w:rsidRPr="00DB43C1">
        <w:rPr>
          <w:rFonts w:ascii="Times New Roman" w:eastAsia="MS Mincho" w:hAnsi="Times New Roman" w:cs="Times New Roman"/>
          <w:sz w:val="28"/>
          <w:szCs w:val="28"/>
        </w:rPr>
        <w:t xml:space="preserve"> для пр</w:t>
      </w:r>
      <w:r w:rsidR="003A47FF" w:rsidRPr="00DB43C1">
        <w:rPr>
          <w:rFonts w:ascii="Times New Roman" w:eastAsia="MS Mincho" w:hAnsi="Times New Roman" w:cs="Times New Roman"/>
          <w:sz w:val="28"/>
          <w:szCs w:val="28"/>
        </w:rPr>
        <w:t>о</w:t>
      </w:r>
      <w:r w:rsidR="003A47FF" w:rsidRPr="00DB43C1">
        <w:rPr>
          <w:rFonts w:ascii="Times New Roman" w:eastAsia="MS Mincho" w:hAnsi="Times New Roman" w:cs="Times New Roman"/>
          <w:sz w:val="28"/>
          <w:szCs w:val="28"/>
        </w:rPr>
        <w:t xml:space="preserve">ведения голосования и подсчета </w:t>
      </w:r>
      <w:proofErr w:type="gramStart"/>
      <w:r w:rsidR="003A47FF" w:rsidRPr="00DB43C1">
        <w:rPr>
          <w:rFonts w:ascii="Times New Roman" w:eastAsia="MS Mincho" w:hAnsi="Times New Roman" w:cs="Times New Roman"/>
          <w:sz w:val="28"/>
          <w:szCs w:val="28"/>
        </w:rPr>
        <w:t>голосов  избирателей</w:t>
      </w:r>
      <w:proofErr w:type="gramEnd"/>
      <w:r w:rsidR="003A47FF" w:rsidRPr="00DB43C1">
        <w:rPr>
          <w:rFonts w:ascii="Times New Roman" w:eastAsia="MS Mincho" w:hAnsi="Times New Roman" w:cs="Times New Roman"/>
          <w:sz w:val="28"/>
          <w:szCs w:val="28"/>
        </w:rPr>
        <w:t xml:space="preserve"> на выборах</w:t>
      </w:r>
      <w:r w:rsidR="00BE2FCD" w:rsidRPr="00DB43C1">
        <w:rPr>
          <w:rFonts w:ascii="Times New Roman" w:eastAsia="MS Mincho" w:hAnsi="Times New Roman" w:cs="Times New Roman"/>
          <w:sz w:val="28"/>
          <w:szCs w:val="28"/>
        </w:rPr>
        <w:t xml:space="preserve"> депут</w:t>
      </w:r>
      <w:r w:rsidR="00BE2FCD" w:rsidRPr="00DB43C1">
        <w:rPr>
          <w:rFonts w:ascii="Times New Roman" w:eastAsia="MS Mincho" w:hAnsi="Times New Roman" w:cs="Times New Roman"/>
          <w:sz w:val="28"/>
          <w:szCs w:val="28"/>
        </w:rPr>
        <w:t>а</w:t>
      </w:r>
      <w:r w:rsidR="00BE2FCD" w:rsidRPr="00DB43C1">
        <w:rPr>
          <w:rFonts w:ascii="Times New Roman" w:eastAsia="MS Mincho" w:hAnsi="Times New Roman" w:cs="Times New Roman"/>
          <w:sz w:val="28"/>
          <w:szCs w:val="28"/>
        </w:rPr>
        <w:t>тов Новоярко</w:t>
      </w:r>
      <w:r w:rsidR="00BE2FCD" w:rsidRPr="00DB43C1">
        <w:rPr>
          <w:rFonts w:ascii="Times New Roman" w:eastAsia="MS Mincho" w:hAnsi="Times New Roman" w:cs="Times New Roman"/>
          <w:sz w:val="28"/>
          <w:szCs w:val="28"/>
        </w:rPr>
        <w:t>в</w:t>
      </w:r>
      <w:r w:rsidR="00BE2FCD" w:rsidRPr="00DB43C1">
        <w:rPr>
          <w:rFonts w:ascii="Times New Roman" w:eastAsia="MS Mincho" w:hAnsi="Times New Roman" w:cs="Times New Roman"/>
          <w:sz w:val="28"/>
          <w:szCs w:val="28"/>
        </w:rPr>
        <w:t xml:space="preserve">ского сельского </w:t>
      </w:r>
      <w:r w:rsidR="00BE2FCD" w:rsidRPr="00851860">
        <w:rPr>
          <w:rFonts w:ascii="Times New Roman" w:eastAsia="MS Mincho" w:hAnsi="Times New Roman" w:cs="Times New Roman"/>
          <w:sz w:val="28"/>
          <w:szCs w:val="28"/>
        </w:rPr>
        <w:t xml:space="preserve">Совета депутатов Каменского района Алтайского края </w:t>
      </w:r>
      <w:r w:rsidR="00C210BF" w:rsidRPr="00851860">
        <w:rPr>
          <w:rFonts w:ascii="Times New Roman" w:eastAsia="MS Mincho" w:hAnsi="Times New Roman" w:cs="Times New Roman"/>
          <w:sz w:val="28"/>
          <w:szCs w:val="28"/>
        </w:rPr>
        <w:t>восьмого</w:t>
      </w:r>
      <w:r w:rsidR="00BE2FCD" w:rsidRPr="00851860">
        <w:rPr>
          <w:rFonts w:ascii="Times New Roman" w:eastAsia="MS Mincho" w:hAnsi="Times New Roman" w:cs="Times New Roman"/>
          <w:sz w:val="28"/>
          <w:szCs w:val="28"/>
        </w:rPr>
        <w:t xml:space="preserve"> с</w:t>
      </w:r>
      <w:r w:rsidR="00BE2FCD" w:rsidRPr="00851860">
        <w:rPr>
          <w:rFonts w:ascii="Times New Roman" w:eastAsia="MS Mincho" w:hAnsi="Times New Roman" w:cs="Times New Roman"/>
          <w:sz w:val="28"/>
          <w:szCs w:val="28"/>
        </w:rPr>
        <w:t>о</w:t>
      </w:r>
      <w:r w:rsidR="00BE2FCD" w:rsidRPr="00851860">
        <w:rPr>
          <w:rFonts w:ascii="Times New Roman" w:eastAsia="MS Mincho" w:hAnsi="Times New Roman" w:cs="Times New Roman"/>
          <w:sz w:val="28"/>
          <w:szCs w:val="28"/>
        </w:rPr>
        <w:t>зыва</w:t>
      </w:r>
      <w:r w:rsidR="0017668D" w:rsidRPr="00851860">
        <w:rPr>
          <w:rFonts w:ascii="Times New Roman" w:eastAsia="MS Mincho" w:hAnsi="Times New Roman" w:cs="Times New Roman"/>
          <w:sz w:val="28"/>
          <w:szCs w:val="28"/>
        </w:rPr>
        <w:t>:</w:t>
      </w:r>
    </w:p>
    <w:p w:rsidR="00543582" w:rsidRPr="00851860" w:rsidRDefault="00BE2FCD" w:rsidP="00DB43C1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851860">
        <w:rPr>
          <w:rFonts w:ascii="Times New Roman" w:eastAsia="MS Mincho" w:hAnsi="Times New Roman" w:cs="Times New Roman"/>
          <w:sz w:val="28"/>
          <w:szCs w:val="28"/>
        </w:rPr>
        <w:t>Избирательный участок № 928</w:t>
      </w:r>
      <w:r w:rsidR="00DB43C1" w:rsidRPr="00851860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17668D" w:rsidRPr="00851860">
        <w:rPr>
          <w:rFonts w:ascii="Times New Roman" w:eastAsia="MS Mincho" w:hAnsi="Times New Roman" w:cs="Times New Roman"/>
          <w:sz w:val="28"/>
          <w:szCs w:val="28"/>
        </w:rPr>
        <w:t xml:space="preserve">(место </w:t>
      </w:r>
      <w:proofErr w:type="gramStart"/>
      <w:r w:rsidR="0017668D" w:rsidRPr="00851860">
        <w:rPr>
          <w:rFonts w:ascii="Times New Roman" w:eastAsia="MS Mincho" w:hAnsi="Times New Roman" w:cs="Times New Roman"/>
          <w:sz w:val="28"/>
          <w:szCs w:val="28"/>
        </w:rPr>
        <w:t>нахождения  участковой</w:t>
      </w:r>
      <w:proofErr w:type="gramEnd"/>
      <w:r w:rsidR="0017668D" w:rsidRPr="00851860">
        <w:rPr>
          <w:rFonts w:ascii="Times New Roman" w:eastAsia="MS Mincho" w:hAnsi="Times New Roman" w:cs="Times New Roman"/>
          <w:sz w:val="28"/>
          <w:szCs w:val="28"/>
        </w:rPr>
        <w:t xml:space="preserve">  избирательной комиссии и помещения для голосования – зд</w:t>
      </w:r>
      <w:r w:rsidR="0017668D" w:rsidRPr="00851860">
        <w:rPr>
          <w:rFonts w:ascii="Times New Roman" w:eastAsia="MS Mincho" w:hAnsi="Times New Roman" w:cs="Times New Roman"/>
          <w:sz w:val="28"/>
          <w:szCs w:val="28"/>
        </w:rPr>
        <w:t>а</w:t>
      </w:r>
      <w:r w:rsidR="0017668D" w:rsidRPr="00851860">
        <w:rPr>
          <w:rFonts w:ascii="Times New Roman" w:eastAsia="MS Mincho" w:hAnsi="Times New Roman" w:cs="Times New Roman"/>
          <w:sz w:val="28"/>
          <w:szCs w:val="28"/>
        </w:rPr>
        <w:t xml:space="preserve">ние </w:t>
      </w:r>
      <w:r w:rsidR="00851860" w:rsidRPr="00851860">
        <w:rPr>
          <w:rFonts w:ascii="Times New Roman" w:hAnsi="Times New Roman" w:cs="Times New Roman"/>
          <w:sz w:val="28"/>
          <w:szCs w:val="28"/>
        </w:rPr>
        <w:t>муниципального бюджетного общеобразовательного учреждения «</w:t>
      </w:r>
      <w:proofErr w:type="spellStart"/>
      <w:r w:rsidR="00851860" w:rsidRPr="00851860">
        <w:rPr>
          <w:rFonts w:ascii="Times New Roman" w:hAnsi="Times New Roman" w:cs="Times New Roman"/>
          <w:sz w:val="28"/>
          <w:szCs w:val="28"/>
        </w:rPr>
        <w:t>Новоярковская</w:t>
      </w:r>
      <w:proofErr w:type="spellEnd"/>
      <w:r w:rsidR="00851860" w:rsidRPr="00851860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</w:t>
      </w:r>
      <w:r w:rsidR="00E31ED5" w:rsidRPr="00851860">
        <w:rPr>
          <w:rFonts w:ascii="Times New Roman" w:eastAsia="MS Mincho" w:hAnsi="Times New Roman" w:cs="Times New Roman"/>
          <w:sz w:val="28"/>
          <w:szCs w:val="28"/>
        </w:rPr>
        <w:t xml:space="preserve"> Каменского района Алтайского края</w:t>
      </w:r>
      <w:r w:rsidR="0017668D" w:rsidRPr="00851860">
        <w:rPr>
          <w:rFonts w:ascii="Times New Roman" w:eastAsia="MS Mincho" w:hAnsi="Times New Roman" w:cs="Times New Roman"/>
          <w:sz w:val="28"/>
          <w:szCs w:val="28"/>
        </w:rPr>
        <w:t xml:space="preserve">, </w:t>
      </w:r>
      <w:r w:rsidR="00BE056D" w:rsidRPr="00851860">
        <w:rPr>
          <w:rFonts w:ascii="Times New Roman" w:eastAsia="MS Mincho" w:hAnsi="Times New Roman" w:cs="Times New Roman"/>
          <w:sz w:val="28"/>
          <w:szCs w:val="28"/>
        </w:rPr>
        <w:t>с. Новоярки, ул. Це</w:t>
      </w:r>
      <w:r w:rsidR="00BE056D" w:rsidRPr="00851860">
        <w:rPr>
          <w:rFonts w:ascii="Times New Roman" w:eastAsia="MS Mincho" w:hAnsi="Times New Roman" w:cs="Times New Roman"/>
          <w:sz w:val="28"/>
          <w:szCs w:val="28"/>
        </w:rPr>
        <w:t>н</w:t>
      </w:r>
      <w:r w:rsidR="00BE056D" w:rsidRPr="00851860">
        <w:rPr>
          <w:rFonts w:ascii="Times New Roman" w:eastAsia="MS Mincho" w:hAnsi="Times New Roman" w:cs="Times New Roman"/>
          <w:sz w:val="28"/>
          <w:szCs w:val="28"/>
        </w:rPr>
        <w:t xml:space="preserve">тральная, 72, </w:t>
      </w:r>
      <w:r w:rsidR="0017668D" w:rsidRPr="00851860">
        <w:rPr>
          <w:rFonts w:ascii="Times New Roman" w:eastAsia="MS Mincho" w:hAnsi="Times New Roman" w:cs="Times New Roman"/>
          <w:sz w:val="28"/>
          <w:szCs w:val="28"/>
        </w:rPr>
        <w:t xml:space="preserve"> т</w:t>
      </w:r>
      <w:r w:rsidR="0017668D" w:rsidRPr="00851860">
        <w:rPr>
          <w:rFonts w:ascii="Times New Roman" w:eastAsia="MS Mincho" w:hAnsi="Times New Roman" w:cs="Times New Roman"/>
          <w:sz w:val="28"/>
          <w:szCs w:val="28"/>
        </w:rPr>
        <w:t>е</w:t>
      </w:r>
      <w:r w:rsidR="0017668D" w:rsidRPr="00851860">
        <w:rPr>
          <w:rFonts w:ascii="Times New Roman" w:eastAsia="MS Mincho" w:hAnsi="Times New Roman" w:cs="Times New Roman"/>
          <w:sz w:val="28"/>
          <w:szCs w:val="28"/>
        </w:rPr>
        <w:t>лефон (38584)</w:t>
      </w:r>
      <w:r w:rsidR="00BE056D" w:rsidRPr="00851860">
        <w:rPr>
          <w:rFonts w:ascii="Times New Roman" w:eastAsia="MS Mincho" w:hAnsi="Times New Roman" w:cs="Times New Roman"/>
          <w:sz w:val="28"/>
          <w:szCs w:val="28"/>
        </w:rPr>
        <w:t>79</w:t>
      </w:r>
      <w:r w:rsidR="00851860">
        <w:rPr>
          <w:rFonts w:ascii="Times New Roman" w:eastAsia="MS Mincho" w:hAnsi="Times New Roman" w:cs="Times New Roman"/>
          <w:sz w:val="28"/>
          <w:szCs w:val="28"/>
        </w:rPr>
        <w:t>-</w:t>
      </w:r>
      <w:r w:rsidR="00BE056D" w:rsidRPr="00851860">
        <w:rPr>
          <w:rFonts w:ascii="Times New Roman" w:eastAsia="MS Mincho" w:hAnsi="Times New Roman" w:cs="Times New Roman"/>
          <w:sz w:val="28"/>
          <w:szCs w:val="28"/>
        </w:rPr>
        <w:t>3</w:t>
      </w:r>
      <w:r w:rsidR="00851860">
        <w:rPr>
          <w:rFonts w:ascii="Times New Roman" w:eastAsia="MS Mincho" w:hAnsi="Times New Roman" w:cs="Times New Roman"/>
          <w:sz w:val="28"/>
          <w:szCs w:val="28"/>
        </w:rPr>
        <w:t>-</w:t>
      </w:r>
      <w:r w:rsidR="00BE056D" w:rsidRPr="00851860">
        <w:rPr>
          <w:rFonts w:ascii="Times New Roman" w:eastAsia="MS Mincho" w:hAnsi="Times New Roman" w:cs="Times New Roman"/>
          <w:sz w:val="28"/>
          <w:szCs w:val="28"/>
        </w:rPr>
        <w:t>6</w:t>
      </w:r>
      <w:r w:rsidR="00034756" w:rsidRPr="00851860">
        <w:rPr>
          <w:rFonts w:ascii="Times New Roman" w:eastAsia="MS Mincho" w:hAnsi="Times New Roman" w:cs="Times New Roman"/>
          <w:sz w:val="28"/>
          <w:szCs w:val="28"/>
        </w:rPr>
        <w:t>0</w:t>
      </w:r>
      <w:r w:rsidR="0017668D" w:rsidRPr="00851860">
        <w:rPr>
          <w:rFonts w:ascii="Times New Roman" w:eastAsia="MS Mincho" w:hAnsi="Times New Roman" w:cs="Times New Roman"/>
          <w:sz w:val="28"/>
          <w:szCs w:val="28"/>
        </w:rPr>
        <w:t>)</w:t>
      </w:r>
      <w:r w:rsidR="00851860">
        <w:rPr>
          <w:rFonts w:ascii="Times New Roman" w:eastAsia="MS Mincho" w:hAnsi="Times New Roman" w:cs="Times New Roman"/>
          <w:sz w:val="28"/>
          <w:szCs w:val="28"/>
        </w:rPr>
        <w:t>,</w:t>
      </w:r>
      <w:r w:rsidR="00DB43C1" w:rsidRPr="00851860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A622B7" w:rsidRPr="00851860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 w:rsidR="00A622B7" w:rsidRPr="00851860">
        <w:rPr>
          <w:rFonts w:ascii="Times New Roman" w:hAnsi="Times New Roman" w:cs="Times New Roman"/>
          <w:sz w:val="28"/>
          <w:szCs w:val="28"/>
        </w:rPr>
        <w:t>Новоярки</w:t>
      </w:r>
      <w:proofErr w:type="spellEnd"/>
      <w:r w:rsidR="00C210BF" w:rsidRPr="00851860">
        <w:rPr>
          <w:rFonts w:ascii="Times New Roman" w:hAnsi="Times New Roman" w:cs="Times New Roman"/>
          <w:sz w:val="28"/>
          <w:szCs w:val="28"/>
        </w:rPr>
        <w:t>)</w:t>
      </w:r>
      <w:r w:rsidR="00543582" w:rsidRPr="0085186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B43C1" w:rsidRPr="003B07C6" w:rsidRDefault="00A622B7" w:rsidP="00DB43C1">
      <w:pPr>
        <w:jc w:val="both"/>
        <w:rPr>
          <w:sz w:val="28"/>
          <w:szCs w:val="28"/>
        </w:rPr>
      </w:pPr>
      <w:r w:rsidRPr="00851860">
        <w:rPr>
          <w:sz w:val="28"/>
          <w:szCs w:val="28"/>
        </w:rPr>
        <w:tab/>
        <w:t xml:space="preserve">2. </w:t>
      </w:r>
      <w:r w:rsidR="00DB43C1" w:rsidRPr="00851860">
        <w:rPr>
          <w:sz w:val="28"/>
          <w:szCs w:val="28"/>
        </w:rPr>
        <w:t>Обнародовать настоящее постановление в соответствии со ст. 4</w:t>
      </w:r>
      <w:r w:rsidR="00C210BF" w:rsidRPr="00851860">
        <w:rPr>
          <w:sz w:val="28"/>
          <w:szCs w:val="28"/>
        </w:rPr>
        <w:t>7</w:t>
      </w:r>
      <w:r w:rsidR="00DB43C1" w:rsidRPr="00851860">
        <w:rPr>
          <w:sz w:val="28"/>
          <w:szCs w:val="28"/>
        </w:rPr>
        <w:t xml:space="preserve"> Уст</w:t>
      </w:r>
      <w:r w:rsidR="00DB43C1" w:rsidRPr="00851860">
        <w:rPr>
          <w:sz w:val="28"/>
          <w:szCs w:val="28"/>
        </w:rPr>
        <w:t>а</w:t>
      </w:r>
      <w:r w:rsidR="00DB43C1" w:rsidRPr="00851860">
        <w:rPr>
          <w:sz w:val="28"/>
          <w:szCs w:val="28"/>
        </w:rPr>
        <w:t>ва муниципального образования Новоярковский сельсовет Каменского района Алтайского края и разместить на официальном</w:t>
      </w:r>
      <w:r w:rsidR="00DB43C1" w:rsidRPr="003B07C6">
        <w:rPr>
          <w:sz w:val="28"/>
          <w:szCs w:val="28"/>
        </w:rPr>
        <w:t xml:space="preserve"> сайте Администрации Каме</w:t>
      </w:r>
      <w:r w:rsidR="00DB43C1" w:rsidRPr="003B07C6">
        <w:rPr>
          <w:sz w:val="28"/>
          <w:szCs w:val="28"/>
        </w:rPr>
        <w:t>н</w:t>
      </w:r>
      <w:r w:rsidR="00DB43C1" w:rsidRPr="003B07C6">
        <w:rPr>
          <w:sz w:val="28"/>
          <w:szCs w:val="28"/>
        </w:rPr>
        <w:t>ского района Алтайского края.</w:t>
      </w:r>
    </w:p>
    <w:p w:rsidR="00DB43C1" w:rsidRDefault="00DB43C1" w:rsidP="00DB43C1">
      <w:pPr>
        <w:jc w:val="both"/>
        <w:rPr>
          <w:sz w:val="28"/>
          <w:szCs w:val="28"/>
        </w:rPr>
      </w:pPr>
      <w:r w:rsidRPr="003B07C6">
        <w:rPr>
          <w:sz w:val="28"/>
          <w:szCs w:val="28"/>
        </w:rPr>
        <w:t xml:space="preserve">  </w:t>
      </w:r>
      <w:r w:rsidRPr="003B07C6">
        <w:rPr>
          <w:sz w:val="28"/>
          <w:szCs w:val="28"/>
        </w:rPr>
        <w:tab/>
      </w:r>
      <w:r>
        <w:rPr>
          <w:sz w:val="28"/>
          <w:szCs w:val="28"/>
        </w:rPr>
        <w:t>3</w:t>
      </w:r>
      <w:r w:rsidRPr="003B07C6">
        <w:rPr>
          <w:sz w:val="28"/>
          <w:szCs w:val="28"/>
        </w:rPr>
        <w:t>. Контроль за исполнением настоящего постановления оставляю за с</w:t>
      </w:r>
      <w:r w:rsidRPr="003B07C6">
        <w:rPr>
          <w:sz w:val="28"/>
          <w:szCs w:val="28"/>
        </w:rPr>
        <w:t>о</w:t>
      </w:r>
      <w:r w:rsidRPr="003B07C6">
        <w:rPr>
          <w:sz w:val="28"/>
          <w:szCs w:val="28"/>
        </w:rPr>
        <w:t>бой.</w:t>
      </w:r>
    </w:p>
    <w:p w:rsidR="00DB43C1" w:rsidRDefault="00DB43C1" w:rsidP="00DB43C1">
      <w:pPr>
        <w:rPr>
          <w:sz w:val="28"/>
          <w:szCs w:val="28"/>
        </w:rPr>
      </w:pPr>
    </w:p>
    <w:p w:rsidR="00DB43C1" w:rsidRPr="002A0D07" w:rsidRDefault="00DB43C1" w:rsidP="00DB43C1">
      <w:pPr>
        <w:rPr>
          <w:sz w:val="28"/>
          <w:szCs w:val="28"/>
        </w:rPr>
      </w:pPr>
    </w:p>
    <w:p w:rsidR="002160D4" w:rsidRPr="002A0D07" w:rsidRDefault="00DB43C1" w:rsidP="002A0D07">
      <w:pPr>
        <w:rPr>
          <w:sz w:val="28"/>
          <w:szCs w:val="28"/>
        </w:rPr>
      </w:pPr>
      <w:r w:rsidRPr="002A0D07">
        <w:rPr>
          <w:sz w:val="28"/>
          <w:szCs w:val="28"/>
        </w:rPr>
        <w:t xml:space="preserve">Глава сельсовета                                                        </w:t>
      </w:r>
      <w:r w:rsidR="00C210BF">
        <w:rPr>
          <w:sz w:val="28"/>
          <w:szCs w:val="28"/>
        </w:rPr>
        <w:t xml:space="preserve">                              </w:t>
      </w:r>
      <w:r w:rsidRPr="002A0D07">
        <w:rPr>
          <w:sz w:val="28"/>
          <w:szCs w:val="28"/>
        </w:rPr>
        <w:t xml:space="preserve">Е.И. Петрова </w:t>
      </w:r>
    </w:p>
    <w:sectPr w:rsidR="002160D4" w:rsidRPr="002A0D07" w:rsidSect="00445E8D">
      <w:headerReference w:type="even" r:id="rId7"/>
      <w:headerReference w:type="default" r:id="rId8"/>
      <w:pgSz w:w="11907" w:h="16840" w:code="9"/>
      <w:pgMar w:top="1134" w:right="567" w:bottom="1134" w:left="1701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3677" w:rsidRDefault="00073677">
      <w:r>
        <w:separator/>
      </w:r>
    </w:p>
  </w:endnote>
  <w:endnote w:type="continuationSeparator" w:id="0">
    <w:p w:rsidR="00073677" w:rsidRDefault="00073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3677" w:rsidRDefault="00073677">
      <w:r>
        <w:separator/>
      </w:r>
    </w:p>
  </w:footnote>
  <w:footnote w:type="continuationSeparator" w:id="0">
    <w:p w:rsidR="00073677" w:rsidRDefault="000736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07CA" w:rsidRDefault="009A07CA" w:rsidP="002D155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A07CA" w:rsidRDefault="009A07C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07CA" w:rsidRDefault="009A07CA" w:rsidP="000D1096">
    <w:pPr>
      <w:pStyle w:val="a5"/>
      <w:framePr w:w="3140" w:h="545" w:hRule="exact" w:wrap="around" w:vAnchor="text" w:hAnchor="page" w:x="5122" w:y="361"/>
      <w:jc w:val="center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A0D07">
      <w:rPr>
        <w:rStyle w:val="a7"/>
        <w:noProof/>
      </w:rPr>
      <w:t>2</w:t>
    </w:r>
    <w:r>
      <w:rPr>
        <w:rStyle w:val="a7"/>
      </w:rPr>
      <w:fldChar w:fldCharType="end"/>
    </w:r>
  </w:p>
  <w:p w:rsidR="009A07CA" w:rsidRDefault="009A07CA" w:rsidP="000D1096">
    <w:pPr>
      <w:pStyle w:val="a5"/>
      <w:framePr w:w="3140" w:h="545" w:hRule="exact" w:wrap="around" w:vAnchor="text" w:hAnchor="page" w:x="5122" w:y="361"/>
      <w:jc w:val="center"/>
      <w:rPr>
        <w:rStyle w:val="a7"/>
      </w:rPr>
    </w:pPr>
  </w:p>
  <w:p w:rsidR="009A07CA" w:rsidRDefault="009A07CA" w:rsidP="000D1096">
    <w:pPr>
      <w:pStyle w:val="a5"/>
      <w:framePr w:w="3140" w:h="545" w:hRule="exact" w:wrap="around" w:vAnchor="text" w:hAnchor="page" w:x="5122" w:y="361"/>
      <w:jc w:val="center"/>
      <w:rPr>
        <w:rStyle w:val="a7"/>
      </w:rPr>
    </w:pPr>
  </w:p>
  <w:p w:rsidR="009A07CA" w:rsidRDefault="009A07CA" w:rsidP="000D1096">
    <w:pPr>
      <w:pStyle w:val="a5"/>
      <w:framePr w:w="3140" w:h="545" w:hRule="exact" w:wrap="around" w:vAnchor="text" w:hAnchor="page" w:x="5122" w:y="361"/>
      <w:jc w:val="center"/>
      <w:rPr>
        <w:rStyle w:val="a7"/>
      </w:rPr>
    </w:pPr>
  </w:p>
  <w:p w:rsidR="009A07CA" w:rsidRDefault="009A07CA">
    <w:pPr>
      <w:pStyle w:val="a5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661EE"/>
    <w:multiLevelType w:val="multilevel"/>
    <w:tmpl w:val="52D4E35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 w15:restartNumberingAfterBreak="0">
    <w:nsid w:val="44C20F12"/>
    <w:multiLevelType w:val="multilevel"/>
    <w:tmpl w:val="168A22DC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ascii="Times New Roman" w:hAnsi="Times New Roman" w:cs="Times New Roman" w:hint="default"/>
        <w:sz w:val="28"/>
      </w:rPr>
    </w:lvl>
  </w:abstractNum>
  <w:abstractNum w:abstractNumId="2" w15:restartNumberingAfterBreak="0">
    <w:nsid w:val="79197E6A"/>
    <w:multiLevelType w:val="singleLevel"/>
    <w:tmpl w:val="EA9859B0"/>
    <w:lvl w:ilvl="0">
      <w:start w:val="1"/>
      <w:numFmt w:val="decimal"/>
      <w:lvlText w:val="%1."/>
      <w:lvlJc w:val="left"/>
      <w:pPr>
        <w:tabs>
          <w:tab w:val="num" w:pos="972"/>
        </w:tabs>
        <w:ind w:left="972" w:hanging="405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2A8"/>
    <w:rsid w:val="00000283"/>
    <w:rsid w:val="00005AA7"/>
    <w:rsid w:val="000100AF"/>
    <w:rsid w:val="000111DB"/>
    <w:rsid w:val="00011B7C"/>
    <w:rsid w:val="00013FE8"/>
    <w:rsid w:val="000179C9"/>
    <w:rsid w:val="00025439"/>
    <w:rsid w:val="00025700"/>
    <w:rsid w:val="00034756"/>
    <w:rsid w:val="0004121C"/>
    <w:rsid w:val="00043A6C"/>
    <w:rsid w:val="00060605"/>
    <w:rsid w:val="00064110"/>
    <w:rsid w:val="00067C1C"/>
    <w:rsid w:val="00073677"/>
    <w:rsid w:val="00076480"/>
    <w:rsid w:val="00080A58"/>
    <w:rsid w:val="00086338"/>
    <w:rsid w:val="000B3C46"/>
    <w:rsid w:val="000B593F"/>
    <w:rsid w:val="000B7003"/>
    <w:rsid w:val="000C5481"/>
    <w:rsid w:val="000D1096"/>
    <w:rsid w:val="000D3A22"/>
    <w:rsid w:val="000D57FC"/>
    <w:rsid w:val="000D6550"/>
    <w:rsid w:val="000D69C4"/>
    <w:rsid w:val="000E2F4C"/>
    <w:rsid w:val="000F0EF0"/>
    <w:rsid w:val="000F317D"/>
    <w:rsid w:val="000F7153"/>
    <w:rsid w:val="00105770"/>
    <w:rsid w:val="00113FF7"/>
    <w:rsid w:val="00115F40"/>
    <w:rsid w:val="00127F51"/>
    <w:rsid w:val="00130409"/>
    <w:rsid w:val="00130C07"/>
    <w:rsid w:val="00134578"/>
    <w:rsid w:val="00146B96"/>
    <w:rsid w:val="00153A0B"/>
    <w:rsid w:val="00156C69"/>
    <w:rsid w:val="00162517"/>
    <w:rsid w:val="001657FC"/>
    <w:rsid w:val="0017668D"/>
    <w:rsid w:val="00187911"/>
    <w:rsid w:val="00194D60"/>
    <w:rsid w:val="001A593A"/>
    <w:rsid w:val="001A5B4A"/>
    <w:rsid w:val="001A6616"/>
    <w:rsid w:val="001A6746"/>
    <w:rsid w:val="001B410D"/>
    <w:rsid w:val="001B7D2B"/>
    <w:rsid w:val="001D431C"/>
    <w:rsid w:val="001E0428"/>
    <w:rsid w:val="001E1140"/>
    <w:rsid w:val="001E4397"/>
    <w:rsid w:val="001F2224"/>
    <w:rsid w:val="001F69A6"/>
    <w:rsid w:val="001F75A6"/>
    <w:rsid w:val="00202518"/>
    <w:rsid w:val="0020303C"/>
    <w:rsid w:val="00204058"/>
    <w:rsid w:val="00205351"/>
    <w:rsid w:val="00212BB7"/>
    <w:rsid w:val="002160D4"/>
    <w:rsid w:val="00227317"/>
    <w:rsid w:val="00230E0B"/>
    <w:rsid w:val="00231677"/>
    <w:rsid w:val="00235094"/>
    <w:rsid w:val="00235B2E"/>
    <w:rsid w:val="00245743"/>
    <w:rsid w:val="00252E21"/>
    <w:rsid w:val="002545C3"/>
    <w:rsid w:val="00274219"/>
    <w:rsid w:val="00275DD3"/>
    <w:rsid w:val="002A0D07"/>
    <w:rsid w:val="002B0F43"/>
    <w:rsid w:val="002B1DA6"/>
    <w:rsid w:val="002B257A"/>
    <w:rsid w:val="002B2E0C"/>
    <w:rsid w:val="002B4E71"/>
    <w:rsid w:val="002B7C37"/>
    <w:rsid w:val="002C3956"/>
    <w:rsid w:val="002C3B07"/>
    <w:rsid w:val="002D155B"/>
    <w:rsid w:val="002E6A11"/>
    <w:rsid w:val="00307B71"/>
    <w:rsid w:val="0032259B"/>
    <w:rsid w:val="0032375F"/>
    <w:rsid w:val="00346E5A"/>
    <w:rsid w:val="00357EDA"/>
    <w:rsid w:val="00367E1B"/>
    <w:rsid w:val="00374365"/>
    <w:rsid w:val="0038035E"/>
    <w:rsid w:val="00385595"/>
    <w:rsid w:val="003909BC"/>
    <w:rsid w:val="003916E7"/>
    <w:rsid w:val="003925E1"/>
    <w:rsid w:val="003A171F"/>
    <w:rsid w:val="003A1E23"/>
    <w:rsid w:val="003A47FF"/>
    <w:rsid w:val="003A6A20"/>
    <w:rsid w:val="003A6DD4"/>
    <w:rsid w:val="003A7D05"/>
    <w:rsid w:val="003C0CFF"/>
    <w:rsid w:val="003C24CC"/>
    <w:rsid w:val="003D0696"/>
    <w:rsid w:val="003D2DEC"/>
    <w:rsid w:val="003F1F8A"/>
    <w:rsid w:val="0040429A"/>
    <w:rsid w:val="00412439"/>
    <w:rsid w:val="0042147B"/>
    <w:rsid w:val="0043022D"/>
    <w:rsid w:val="004327FC"/>
    <w:rsid w:val="00442483"/>
    <w:rsid w:val="00443530"/>
    <w:rsid w:val="004435A5"/>
    <w:rsid w:val="00443D31"/>
    <w:rsid w:val="00444086"/>
    <w:rsid w:val="00445E8D"/>
    <w:rsid w:val="0045241B"/>
    <w:rsid w:val="0045313E"/>
    <w:rsid w:val="0049373D"/>
    <w:rsid w:val="004A6D5D"/>
    <w:rsid w:val="004B55A4"/>
    <w:rsid w:val="004C15E9"/>
    <w:rsid w:val="004C3825"/>
    <w:rsid w:val="004C5153"/>
    <w:rsid w:val="004C6070"/>
    <w:rsid w:val="004C6FE7"/>
    <w:rsid w:val="004C7E2E"/>
    <w:rsid w:val="004E0C4F"/>
    <w:rsid w:val="004E6CCD"/>
    <w:rsid w:val="004F0BF9"/>
    <w:rsid w:val="004F765F"/>
    <w:rsid w:val="00502649"/>
    <w:rsid w:val="005056D4"/>
    <w:rsid w:val="005074D7"/>
    <w:rsid w:val="005079D1"/>
    <w:rsid w:val="00511953"/>
    <w:rsid w:val="00530650"/>
    <w:rsid w:val="00530E57"/>
    <w:rsid w:val="00532398"/>
    <w:rsid w:val="005323F9"/>
    <w:rsid w:val="005377DB"/>
    <w:rsid w:val="005404FA"/>
    <w:rsid w:val="00542CB6"/>
    <w:rsid w:val="00543582"/>
    <w:rsid w:val="00551DB9"/>
    <w:rsid w:val="00554901"/>
    <w:rsid w:val="005577FA"/>
    <w:rsid w:val="00562B59"/>
    <w:rsid w:val="00582B61"/>
    <w:rsid w:val="00583BFA"/>
    <w:rsid w:val="005910CE"/>
    <w:rsid w:val="0059410B"/>
    <w:rsid w:val="005962BF"/>
    <w:rsid w:val="005A07FA"/>
    <w:rsid w:val="005B663A"/>
    <w:rsid w:val="005C4A90"/>
    <w:rsid w:val="005E088A"/>
    <w:rsid w:val="006159E5"/>
    <w:rsid w:val="00615D98"/>
    <w:rsid w:val="00616FE1"/>
    <w:rsid w:val="006178E5"/>
    <w:rsid w:val="00622329"/>
    <w:rsid w:val="00630634"/>
    <w:rsid w:val="00635863"/>
    <w:rsid w:val="0065144D"/>
    <w:rsid w:val="00662881"/>
    <w:rsid w:val="00666019"/>
    <w:rsid w:val="00666A16"/>
    <w:rsid w:val="006815DE"/>
    <w:rsid w:val="00687E47"/>
    <w:rsid w:val="006942CA"/>
    <w:rsid w:val="006B5CA6"/>
    <w:rsid w:val="006C75D3"/>
    <w:rsid w:val="006D727C"/>
    <w:rsid w:val="006E68CE"/>
    <w:rsid w:val="006F03D6"/>
    <w:rsid w:val="006F78B9"/>
    <w:rsid w:val="00701210"/>
    <w:rsid w:val="00702A35"/>
    <w:rsid w:val="00705EF4"/>
    <w:rsid w:val="007143B5"/>
    <w:rsid w:val="00720BD7"/>
    <w:rsid w:val="007260C4"/>
    <w:rsid w:val="00726D2B"/>
    <w:rsid w:val="007435B8"/>
    <w:rsid w:val="007448CB"/>
    <w:rsid w:val="00750199"/>
    <w:rsid w:val="007520F8"/>
    <w:rsid w:val="007574BB"/>
    <w:rsid w:val="007634ED"/>
    <w:rsid w:val="00763AC8"/>
    <w:rsid w:val="00771EFF"/>
    <w:rsid w:val="007845E0"/>
    <w:rsid w:val="00784904"/>
    <w:rsid w:val="007906A6"/>
    <w:rsid w:val="0079253F"/>
    <w:rsid w:val="007A29F7"/>
    <w:rsid w:val="007A7E69"/>
    <w:rsid w:val="007B50D0"/>
    <w:rsid w:val="007C4FA5"/>
    <w:rsid w:val="007C5960"/>
    <w:rsid w:val="007D4BAA"/>
    <w:rsid w:val="007E13A6"/>
    <w:rsid w:val="007E26EB"/>
    <w:rsid w:val="007E2BD8"/>
    <w:rsid w:val="007E707E"/>
    <w:rsid w:val="007F3B6B"/>
    <w:rsid w:val="007F7E83"/>
    <w:rsid w:val="008003D9"/>
    <w:rsid w:val="00811BFA"/>
    <w:rsid w:val="00812B66"/>
    <w:rsid w:val="00813256"/>
    <w:rsid w:val="008203E6"/>
    <w:rsid w:val="008216B6"/>
    <w:rsid w:val="00831745"/>
    <w:rsid w:val="008325CA"/>
    <w:rsid w:val="0083696B"/>
    <w:rsid w:val="00842D1B"/>
    <w:rsid w:val="00846CBB"/>
    <w:rsid w:val="00851860"/>
    <w:rsid w:val="00854398"/>
    <w:rsid w:val="00863448"/>
    <w:rsid w:val="008744B4"/>
    <w:rsid w:val="0088168C"/>
    <w:rsid w:val="0088371E"/>
    <w:rsid w:val="0088554A"/>
    <w:rsid w:val="008865D8"/>
    <w:rsid w:val="00896D5C"/>
    <w:rsid w:val="008977F8"/>
    <w:rsid w:val="008A07B3"/>
    <w:rsid w:val="008A1520"/>
    <w:rsid w:val="008A6578"/>
    <w:rsid w:val="008D465D"/>
    <w:rsid w:val="008D6DDA"/>
    <w:rsid w:val="008E326E"/>
    <w:rsid w:val="008E403D"/>
    <w:rsid w:val="008E46BA"/>
    <w:rsid w:val="008F2C8A"/>
    <w:rsid w:val="008F3585"/>
    <w:rsid w:val="009030DB"/>
    <w:rsid w:val="00914804"/>
    <w:rsid w:val="009162AD"/>
    <w:rsid w:val="00916FEB"/>
    <w:rsid w:val="00933621"/>
    <w:rsid w:val="00936F34"/>
    <w:rsid w:val="00937955"/>
    <w:rsid w:val="00940FE9"/>
    <w:rsid w:val="00941DA8"/>
    <w:rsid w:val="009438CF"/>
    <w:rsid w:val="0097116F"/>
    <w:rsid w:val="00972252"/>
    <w:rsid w:val="00972D45"/>
    <w:rsid w:val="00982D59"/>
    <w:rsid w:val="009941C8"/>
    <w:rsid w:val="009A07CA"/>
    <w:rsid w:val="009A7FEF"/>
    <w:rsid w:val="009B1996"/>
    <w:rsid w:val="009C08CE"/>
    <w:rsid w:val="009D3302"/>
    <w:rsid w:val="009D7735"/>
    <w:rsid w:val="009E7F06"/>
    <w:rsid w:val="009F2EB3"/>
    <w:rsid w:val="00A00D95"/>
    <w:rsid w:val="00A107E0"/>
    <w:rsid w:val="00A12732"/>
    <w:rsid w:val="00A20338"/>
    <w:rsid w:val="00A216FD"/>
    <w:rsid w:val="00A41D9F"/>
    <w:rsid w:val="00A457F2"/>
    <w:rsid w:val="00A4611F"/>
    <w:rsid w:val="00A465EF"/>
    <w:rsid w:val="00A47CA9"/>
    <w:rsid w:val="00A50609"/>
    <w:rsid w:val="00A622B7"/>
    <w:rsid w:val="00A677E5"/>
    <w:rsid w:val="00A70B0A"/>
    <w:rsid w:val="00A80452"/>
    <w:rsid w:val="00A84B3B"/>
    <w:rsid w:val="00A922C2"/>
    <w:rsid w:val="00A9375F"/>
    <w:rsid w:val="00A9479F"/>
    <w:rsid w:val="00AA1B0E"/>
    <w:rsid w:val="00AA1DD2"/>
    <w:rsid w:val="00AA31B3"/>
    <w:rsid w:val="00AA49D0"/>
    <w:rsid w:val="00AA7647"/>
    <w:rsid w:val="00AB7FD8"/>
    <w:rsid w:val="00AC0C39"/>
    <w:rsid w:val="00AC1EE8"/>
    <w:rsid w:val="00AC7DD4"/>
    <w:rsid w:val="00AD3723"/>
    <w:rsid w:val="00AD3F7A"/>
    <w:rsid w:val="00AD7C48"/>
    <w:rsid w:val="00AE2A5E"/>
    <w:rsid w:val="00AF0DEC"/>
    <w:rsid w:val="00B001D9"/>
    <w:rsid w:val="00B04606"/>
    <w:rsid w:val="00B12482"/>
    <w:rsid w:val="00B1780C"/>
    <w:rsid w:val="00B20D51"/>
    <w:rsid w:val="00B21F0C"/>
    <w:rsid w:val="00B26F4F"/>
    <w:rsid w:val="00B27743"/>
    <w:rsid w:val="00B32088"/>
    <w:rsid w:val="00B331E1"/>
    <w:rsid w:val="00B43ABF"/>
    <w:rsid w:val="00B47013"/>
    <w:rsid w:val="00B54857"/>
    <w:rsid w:val="00B60026"/>
    <w:rsid w:val="00B72DD3"/>
    <w:rsid w:val="00B74AF6"/>
    <w:rsid w:val="00B74E01"/>
    <w:rsid w:val="00B82970"/>
    <w:rsid w:val="00BA0AB6"/>
    <w:rsid w:val="00BB4B03"/>
    <w:rsid w:val="00BC087C"/>
    <w:rsid w:val="00BD2C01"/>
    <w:rsid w:val="00BE056D"/>
    <w:rsid w:val="00BE2FCD"/>
    <w:rsid w:val="00BE6434"/>
    <w:rsid w:val="00BF4156"/>
    <w:rsid w:val="00C0341D"/>
    <w:rsid w:val="00C15B8D"/>
    <w:rsid w:val="00C210BF"/>
    <w:rsid w:val="00C2357E"/>
    <w:rsid w:val="00C27921"/>
    <w:rsid w:val="00C31F94"/>
    <w:rsid w:val="00C45C0C"/>
    <w:rsid w:val="00C60970"/>
    <w:rsid w:val="00C61969"/>
    <w:rsid w:val="00C90E1C"/>
    <w:rsid w:val="00C9330A"/>
    <w:rsid w:val="00C9419D"/>
    <w:rsid w:val="00C97D4F"/>
    <w:rsid w:val="00CA35A5"/>
    <w:rsid w:val="00CB4802"/>
    <w:rsid w:val="00CC40E4"/>
    <w:rsid w:val="00CD1EFA"/>
    <w:rsid w:val="00CD40B9"/>
    <w:rsid w:val="00CD7B69"/>
    <w:rsid w:val="00CE0EBA"/>
    <w:rsid w:val="00CE133C"/>
    <w:rsid w:val="00CE1EB3"/>
    <w:rsid w:val="00CE269E"/>
    <w:rsid w:val="00CE3D58"/>
    <w:rsid w:val="00CF7378"/>
    <w:rsid w:val="00D04258"/>
    <w:rsid w:val="00D0433A"/>
    <w:rsid w:val="00D10BD2"/>
    <w:rsid w:val="00D16B31"/>
    <w:rsid w:val="00D26008"/>
    <w:rsid w:val="00D269FF"/>
    <w:rsid w:val="00D41FB0"/>
    <w:rsid w:val="00D47F4E"/>
    <w:rsid w:val="00D572F5"/>
    <w:rsid w:val="00D57FEB"/>
    <w:rsid w:val="00D647FB"/>
    <w:rsid w:val="00D65C9F"/>
    <w:rsid w:val="00D66DAB"/>
    <w:rsid w:val="00D67872"/>
    <w:rsid w:val="00D77734"/>
    <w:rsid w:val="00D870E1"/>
    <w:rsid w:val="00D961D2"/>
    <w:rsid w:val="00D97499"/>
    <w:rsid w:val="00DA3582"/>
    <w:rsid w:val="00DA7F94"/>
    <w:rsid w:val="00DB2A95"/>
    <w:rsid w:val="00DB43C1"/>
    <w:rsid w:val="00DB4BE0"/>
    <w:rsid w:val="00DD37EE"/>
    <w:rsid w:val="00DE2F72"/>
    <w:rsid w:val="00DF2932"/>
    <w:rsid w:val="00DF5A20"/>
    <w:rsid w:val="00E011C9"/>
    <w:rsid w:val="00E0238D"/>
    <w:rsid w:val="00E02C40"/>
    <w:rsid w:val="00E036B0"/>
    <w:rsid w:val="00E117E5"/>
    <w:rsid w:val="00E259FB"/>
    <w:rsid w:val="00E31ED5"/>
    <w:rsid w:val="00E34878"/>
    <w:rsid w:val="00E376CE"/>
    <w:rsid w:val="00E379C1"/>
    <w:rsid w:val="00E413A4"/>
    <w:rsid w:val="00E47812"/>
    <w:rsid w:val="00E568CB"/>
    <w:rsid w:val="00E6368B"/>
    <w:rsid w:val="00E64061"/>
    <w:rsid w:val="00E76F74"/>
    <w:rsid w:val="00E80A8C"/>
    <w:rsid w:val="00E83EBE"/>
    <w:rsid w:val="00E87EF5"/>
    <w:rsid w:val="00E963DC"/>
    <w:rsid w:val="00EA6316"/>
    <w:rsid w:val="00EC3140"/>
    <w:rsid w:val="00EC5E54"/>
    <w:rsid w:val="00ED2795"/>
    <w:rsid w:val="00ED2AC4"/>
    <w:rsid w:val="00ED2BC2"/>
    <w:rsid w:val="00ED3EC1"/>
    <w:rsid w:val="00EE22A8"/>
    <w:rsid w:val="00EE7027"/>
    <w:rsid w:val="00EF6498"/>
    <w:rsid w:val="00EF7EAA"/>
    <w:rsid w:val="00F01B6B"/>
    <w:rsid w:val="00F0279A"/>
    <w:rsid w:val="00F114E3"/>
    <w:rsid w:val="00F21082"/>
    <w:rsid w:val="00F224FC"/>
    <w:rsid w:val="00F331E1"/>
    <w:rsid w:val="00F40FE7"/>
    <w:rsid w:val="00F46EBF"/>
    <w:rsid w:val="00F60E2E"/>
    <w:rsid w:val="00F61969"/>
    <w:rsid w:val="00F63AEF"/>
    <w:rsid w:val="00F74B85"/>
    <w:rsid w:val="00F77A2F"/>
    <w:rsid w:val="00F8744D"/>
    <w:rsid w:val="00FA2CA2"/>
    <w:rsid w:val="00FA52C2"/>
    <w:rsid w:val="00FB7617"/>
    <w:rsid w:val="00FC1406"/>
    <w:rsid w:val="00FD0CB5"/>
    <w:rsid w:val="00FD124A"/>
    <w:rsid w:val="00FF1748"/>
    <w:rsid w:val="00FF2578"/>
    <w:rsid w:val="00FF2DA5"/>
    <w:rsid w:val="00FF2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E143000-4421-421D-9EFD-D0E6487B6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ind w:firstLine="567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ind w:firstLine="851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ind w:firstLine="851"/>
      <w:jc w:val="center"/>
      <w:outlineLvl w:val="2"/>
    </w:pPr>
    <w:rPr>
      <w:b/>
      <w:sz w:val="44"/>
    </w:rPr>
  </w:style>
  <w:style w:type="paragraph" w:styleId="4">
    <w:name w:val="heading 4"/>
    <w:basedOn w:val="a"/>
    <w:next w:val="a"/>
    <w:qFormat/>
    <w:pPr>
      <w:keepNext/>
      <w:ind w:firstLine="567"/>
      <w:jc w:val="center"/>
      <w:outlineLvl w:val="3"/>
    </w:pPr>
    <w:rPr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pPr>
      <w:ind w:firstLine="567"/>
      <w:jc w:val="both"/>
    </w:pPr>
  </w:style>
  <w:style w:type="paragraph" w:styleId="20">
    <w:name w:val="Body Text Indent 2"/>
    <w:basedOn w:val="a"/>
    <w:pPr>
      <w:tabs>
        <w:tab w:val="left" w:pos="3119"/>
      </w:tabs>
      <w:ind w:firstLine="567"/>
    </w:p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Balloon Text"/>
    <w:basedOn w:val="a"/>
    <w:semiHidden/>
    <w:rsid w:val="006F78B9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D97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Название"/>
    <w:basedOn w:val="a"/>
    <w:link w:val="ab"/>
    <w:qFormat/>
    <w:rsid w:val="00307B71"/>
    <w:pPr>
      <w:jc w:val="center"/>
    </w:pPr>
    <w:rPr>
      <w:sz w:val="28"/>
    </w:rPr>
  </w:style>
  <w:style w:type="paragraph" w:styleId="ac">
    <w:name w:val="footer"/>
    <w:basedOn w:val="a"/>
    <w:link w:val="ad"/>
    <w:rsid w:val="006942CA"/>
    <w:pPr>
      <w:tabs>
        <w:tab w:val="center" w:pos="4677"/>
        <w:tab w:val="right" w:pos="9355"/>
      </w:tabs>
    </w:pPr>
  </w:style>
  <w:style w:type="paragraph" w:customStyle="1" w:styleId="ae">
    <w:name w:val="Знак Знак Знак Знак"/>
    <w:basedOn w:val="a"/>
    <w:rsid w:val="00813256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styleId="af">
    <w:name w:val="Plain Text"/>
    <w:basedOn w:val="a"/>
    <w:link w:val="af0"/>
    <w:rsid w:val="0004121C"/>
    <w:rPr>
      <w:rFonts w:ascii="Courier New" w:hAnsi="Courier New" w:cs="Courier New"/>
      <w:sz w:val="20"/>
    </w:rPr>
  </w:style>
  <w:style w:type="character" w:customStyle="1" w:styleId="10">
    <w:name w:val="Заголовок 1 Знак"/>
    <w:link w:val="1"/>
    <w:locked/>
    <w:rsid w:val="0043022D"/>
    <w:rPr>
      <w:b/>
      <w:sz w:val="24"/>
      <w:lang w:val="ru-RU" w:eastAsia="ru-RU" w:bidi="ar-SA"/>
    </w:rPr>
  </w:style>
  <w:style w:type="character" w:customStyle="1" w:styleId="ab">
    <w:name w:val="Название Знак"/>
    <w:link w:val="aa"/>
    <w:locked/>
    <w:rsid w:val="0043022D"/>
    <w:rPr>
      <w:sz w:val="28"/>
      <w:lang w:val="ru-RU" w:eastAsia="ru-RU" w:bidi="ar-SA"/>
    </w:rPr>
  </w:style>
  <w:style w:type="character" w:customStyle="1" w:styleId="a6">
    <w:name w:val="Верхний колонтитул Знак"/>
    <w:link w:val="a5"/>
    <w:semiHidden/>
    <w:locked/>
    <w:rsid w:val="0043022D"/>
    <w:rPr>
      <w:sz w:val="24"/>
      <w:lang w:val="ru-RU" w:eastAsia="ru-RU" w:bidi="ar-SA"/>
    </w:rPr>
  </w:style>
  <w:style w:type="character" w:customStyle="1" w:styleId="ad">
    <w:name w:val="Нижний колонтитул Знак"/>
    <w:link w:val="ac"/>
    <w:semiHidden/>
    <w:locked/>
    <w:rsid w:val="0043022D"/>
    <w:rPr>
      <w:sz w:val="24"/>
      <w:lang w:val="ru-RU" w:eastAsia="ru-RU" w:bidi="ar-SA"/>
    </w:rPr>
  </w:style>
  <w:style w:type="paragraph" w:styleId="af1">
    <w:name w:val="Body Text"/>
    <w:basedOn w:val="a"/>
    <w:link w:val="af2"/>
    <w:rsid w:val="0043022D"/>
    <w:pPr>
      <w:ind w:right="-185"/>
      <w:jc w:val="center"/>
    </w:pPr>
    <w:rPr>
      <w:b/>
      <w:bCs/>
      <w:sz w:val="28"/>
      <w:szCs w:val="28"/>
    </w:rPr>
  </w:style>
  <w:style w:type="character" w:customStyle="1" w:styleId="af2">
    <w:name w:val="Основной текст Знак"/>
    <w:link w:val="af1"/>
    <w:semiHidden/>
    <w:locked/>
    <w:rsid w:val="0043022D"/>
    <w:rPr>
      <w:b/>
      <w:bCs/>
      <w:sz w:val="28"/>
      <w:szCs w:val="28"/>
      <w:lang w:val="ru-RU" w:eastAsia="ru-RU" w:bidi="ar-SA"/>
    </w:rPr>
  </w:style>
  <w:style w:type="paragraph" w:styleId="af3">
    <w:name w:val="List Paragraph"/>
    <w:basedOn w:val="a"/>
    <w:uiPriority w:val="34"/>
    <w:qFormat/>
    <w:rsid w:val="001F69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4">
    <w:name w:val="footnote text"/>
    <w:basedOn w:val="a"/>
    <w:link w:val="af5"/>
    <w:uiPriority w:val="99"/>
    <w:unhideWhenUsed/>
    <w:rsid w:val="002160D4"/>
    <w:rPr>
      <w:rFonts w:ascii="Calibri" w:eastAsia="Calibri" w:hAnsi="Calibri"/>
      <w:sz w:val="20"/>
      <w:lang w:eastAsia="en-US"/>
    </w:rPr>
  </w:style>
  <w:style w:type="character" w:customStyle="1" w:styleId="af5">
    <w:name w:val="Текст сноски Знак"/>
    <w:link w:val="af4"/>
    <w:uiPriority w:val="99"/>
    <w:rsid w:val="002160D4"/>
    <w:rPr>
      <w:rFonts w:ascii="Calibri" w:eastAsia="Calibri" w:hAnsi="Calibri" w:cs="Times New Roman"/>
      <w:lang w:eastAsia="en-US"/>
    </w:rPr>
  </w:style>
  <w:style w:type="character" w:styleId="af6">
    <w:name w:val="footnote reference"/>
    <w:uiPriority w:val="99"/>
    <w:unhideWhenUsed/>
    <w:rsid w:val="002160D4"/>
    <w:rPr>
      <w:vertAlign w:val="superscript"/>
    </w:rPr>
  </w:style>
  <w:style w:type="character" w:customStyle="1" w:styleId="af0">
    <w:name w:val="Текст Знак"/>
    <w:link w:val="af"/>
    <w:rsid w:val="00A216FD"/>
    <w:rPr>
      <w:rFonts w:ascii="Courier New" w:hAnsi="Courier New" w:cs="Courier New"/>
    </w:rPr>
  </w:style>
  <w:style w:type="character" w:customStyle="1" w:styleId="a4">
    <w:name w:val="Основной текст с отступом Знак"/>
    <w:link w:val="a3"/>
    <w:rsid w:val="0017668D"/>
    <w:rPr>
      <w:sz w:val="24"/>
    </w:rPr>
  </w:style>
  <w:style w:type="paragraph" w:styleId="af7">
    <w:name w:val="Subtitle"/>
    <w:basedOn w:val="a"/>
    <w:qFormat/>
    <w:rsid w:val="00445E8D"/>
    <w:pPr>
      <w:ind w:firstLine="851"/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08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51;&#1048;&#1063;&#1053;&#1067;&#1045;\&#1056;&#1054;&#1057;&#1058;&#104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РОСТА.DOT</Template>
  <TotalTime>0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Каменского р-на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Ратушных</dc:creator>
  <cp:keywords/>
  <cp:lastModifiedBy>Пользователь</cp:lastModifiedBy>
  <cp:revision>2</cp:revision>
  <cp:lastPrinted>2022-08-03T03:38:00Z</cp:lastPrinted>
  <dcterms:created xsi:type="dcterms:W3CDTF">2022-08-04T01:24:00Z</dcterms:created>
  <dcterms:modified xsi:type="dcterms:W3CDTF">2022-08-04T01:24:00Z</dcterms:modified>
</cp:coreProperties>
</file>