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37C" w:rsidRDefault="0074237C" w:rsidP="0074237C">
      <w:pPr>
        <w:pStyle w:val="1"/>
        <w:jc w:val="center"/>
        <w:rPr>
          <w:b/>
          <w:szCs w:val="28"/>
        </w:rPr>
      </w:pPr>
      <w:bookmarkStart w:id="0" w:name="_GoBack"/>
      <w:bookmarkEnd w:id="0"/>
      <w:r>
        <w:rPr>
          <w:b/>
          <w:szCs w:val="28"/>
        </w:rPr>
        <w:t>РОССИЙСКАЯ ФЕДЕРАЦИЯ</w:t>
      </w:r>
    </w:p>
    <w:p w:rsidR="0074237C" w:rsidRDefault="0074237C" w:rsidP="0074237C">
      <w:pPr>
        <w:pStyle w:val="1"/>
        <w:jc w:val="center"/>
        <w:rPr>
          <w:b/>
          <w:szCs w:val="28"/>
        </w:rPr>
      </w:pPr>
      <w:proofErr w:type="spellStart"/>
      <w:proofErr w:type="gramStart"/>
      <w:r>
        <w:rPr>
          <w:b/>
          <w:szCs w:val="28"/>
        </w:rPr>
        <w:t>Новоярковский</w:t>
      </w:r>
      <w:proofErr w:type="spellEnd"/>
      <w:r>
        <w:rPr>
          <w:b/>
          <w:szCs w:val="28"/>
        </w:rPr>
        <w:t xml:space="preserve">  сельский</w:t>
      </w:r>
      <w:proofErr w:type="gramEnd"/>
      <w:r>
        <w:rPr>
          <w:b/>
          <w:szCs w:val="28"/>
        </w:rPr>
        <w:t xml:space="preserve"> Совет депутатов</w:t>
      </w:r>
    </w:p>
    <w:p w:rsidR="0074237C" w:rsidRDefault="0074237C" w:rsidP="0074237C">
      <w:pPr>
        <w:pStyle w:val="1"/>
        <w:jc w:val="center"/>
        <w:rPr>
          <w:b/>
          <w:bCs/>
          <w:szCs w:val="28"/>
        </w:rPr>
      </w:pPr>
      <w:r>
        <w:rPr>
          <w:b/>
          <w:szCs w:val="28"/>
        </w:rPr>
        <w:t>Каменского района Алтайского края</w:t>
      </w:r>
    </w:p>
    <w:p w:rsidR="0074237C" w:rsidRDefault="0074237C" w:rsidP="0074237C">
      <w:pPr>
        <w:jc w:val="center"/>
        <w:rPr>
          <w:b/>
          <w:sz w:val="28"/>
          <w:szCs w:val="28"/>
        </w:rPr>
      </w:pPr>
    </w:p>
    <w:p w:rsidR="0074237C" w:rsidRPr="0074237C" w:rsidRDefault="0074237C" w:rsidP="0074237C">
      <w:pPr>
        <w:pStyle w:val="2"/>
        <w:jc w:val="center"/>
        <w:rPr>
          <w:b/>
          <w:szCs w:val="28"/>
        </w:rPr>
      </w:pPr>
      <w:r w:rsidRPr="0074237C">
        <w:rPr>
          <w:b/>
          <w:sz w:val="44"/>
          <w:szCs w:val="44"/>
        </w:rPr>
        <w:t>Р Е Ш Е Н И Е</w:t>
      </w:r>
    </w:p>
    <w:p w:rsidR="0074237C" w:rsidRDefault="0074237C" w:rsidP="0074237C">
      <w:pPr>
        <w:jc w:val="center"/>
        <w:rPr>
          <w:sz w:val="24"/>
          <w:szCs w:val="24"/>
        </w:rPr>
      </w:pPr>
    </w:p>
    <w:p w:rsidR="0074237C" w:rsidRDefault="0074237C" w:rsidP="00B40A80">
      <w:pPr>
        <w:tabs>
          <w:tab w:val="left" w:pos="4480"/>
        </w:tabs>
        <w:rPr>
          <w:b/>
          <w:sz w:val="28"/>
          <w:szCs w:val="28"/>
        </w:rPr>
      </w:pPr>
      <w:r>
        <w:rPr>
          <w:b/>
          <w:sz w:val="28"/>
          <w:szCs w:val="28"/>
        </w:rPr>
        <w:t>2</w:t>
      </w:r>
      <w:r w:rsidR="008310D9">
        <w:rPr>
          <w:b/>
          <w:sz w:val="28"/>
          <w:szCs w:val="28"/>
        </w:rPr>
        <w:t>9</w:t>
      </w:r>
      <w:r>
        <w:rPr>
          <w:b/>
          <w:sz w:val="28"/>
          <w:szCs w:val="28"/>
        </w:rPr>
        <w:t xml:space="preserve">.03.2022   № </w:t>
      </w:r>
      <w:r w:rsidR="00A9198E">
        <w:rPr>
          <w:b/>
          <w:sz w:val="28"/>
          <w:szCs w:val="28"/>
        </w:rPr>
        <w:t>6</w:t>
      </w:r>
      <w:r>
        <w:rPr>
          <w:b/>
          <w:sz w:val="28"/>
          <w:szCs w:val="28"/>
        </w:rPr>
        <w:t xml:space="preserve">                                                                                   с. </w:t>
      </w:r>
      <w:proofErr w:type="spellStart"/>
      <w:r>
        <w:rPr>
          <w:b/>
          <w:sz w:val="28"/>
          <w:szCs w:val="28"/>
        </w:rPr>
        <w:t>Новоярки</w:t>
      </w:r>
      <w:proofErr w:type="spellEnd"/>
    </w:p>
    <w:p w:rsidR="00B40A80" w:rsidRDefault="00B40A80" w:rsidP="00B40A80">
      <w:pPr>
        <w:autoSpaceDE w:val="0"/>
        <w:autoSpaceDN w:val="0"/>
        <w:adjustRightInd w:val="0"/>
        <w:jc w:val="both"/>
        <w:rPr>
          <w:b/>
          <w:sz w:val="28"/>
          <w:szCs w:val="28"/>
        </w:rPr>
      </w:pPr>
      <w:r>
        <w:rPr>
          <w:iCs/>
          <w:sz w:val="28"/>
          <w:szCs w:val="28"/>
        </w:rPr>
        <w:t xml:space="preserve">Об </w:t>
      </w:r>
      <w:r w:rsidRPr="0074237C">
        <w:rPr>
          <w:sz w:val="28"/>
          <w:szCs w:val="28"/>
        </w:rPr>
        <w:t xml:space="preserve">утверждении Положения о </w:t>
      </w:r>
      <w:r w:rsidR="00084443">
        <w:rPr>
          <w:sz w:val="28"/>
          <w:szCs w:val="28"/>
        </w:rPr>
        <w:t>П</w:t>
      </w:r>
      <w:r w:rsidRPr="0074237C">
        <w:rPr>
          <w:sz w:val="28"/>
          <w:szCs w:val="28"/>
        </w:rPr>
        <w:t>орядке</w:t>
      </w:r>
      <w:r w:rsidRPr="0074237C">
        <w:rPr>
          <w:b/>
          <w:sz w:val="28"/>
          <w:szCs w:val="28"/>
        </w:rPr>
        <w:t xml:space="preserve"> </w:t>
      </w:r>
    </w:p>
    <w:p w:rsidR="00B40A80" w:rsidRDefault="00B40A80" w:rsidP="00B40A80">
      <w:pPr>
        <w:autoSpaceDE w:val="0"/>
        <w:autoSpaceDN w:val="0"/>
        <w:adjustRightInd w:val="0"/>
        <w:jc w:val="both"/>
        <w:rPr>
          <w:rStyle w:val="af0"/>
          <w:b w:val="0"/>
          <w:color w:val="282828"/>
          <w:sz w:val="28"/>
          <w:szCs w:val="28"/>
        </w:rPr>
      </w:pPr>
      <w:r w:rsidRPr="0074237C">
        <w:rPr>
          <w:rStyle w:val="af0"/>
          <w:b w:val="0"/>
          <w:color w:val="282828"/>
          <w:sz w:val="28"/>
          <w:szCs w:val="28"/>
        </w:rPr>
        <w:t xml:space="preserve">выдвижения, внесения, обсуждения, </w:t>
      </w:r>
    </w:p>
    <w:p w:rsidR="00B40A80" w:rsidRDefault="00B40A80" w:rsidP="00B40A80">
      <w:pPr>
        <w:autoSpaceDE w:val="0"/>
        <w:autoSpaceDN w:val="0"/>
        <w:adjustRightInd w:val="0"/>
        <w:jc w:val="both"/>
        <w:rPr>
          <w:rStyle w:val="af0"/>
          <w:b w:val="0"/>
          <w:color w:val="282828"/>
          <w:sz w:val="28"/>
          <w:szCs w:val="28"/>
        </w:rPr>
      </w:pPr>
      <w:r w:rsidRPr="0074237C">
        <w:rPr>
          <w:rStyle w:val="af0"/>
          <w:b w:val="0"/>
          <w:color w:val="282828"/>
          <w:sz w:val="28"/>
          <w:szCs w:val="28"/>
        </w:rPr>
        <w:t xml:space="preserve">рассмотрения инициативных проектов, </w:t>
      </w:r>
    </w:p>
    <w:p w:rsidR="00B40A80" w:rsidRDefault="00B40A80" w:rsidP="00B40A80">
      <w:pPr>
        <w:autoSpaceDE w:val="0"/>
        <w:autoSpaceDN w:val="0"/>
        <w:adjustRightInd w:val="0"/>
        <w:jc w:val="both"/>
        <w:rPr>
          <w:rStyle w:val="af0"/>
          <w:b w:val="0"/>
          <w:color w:val="282828"/>
          <w:sz w:val="28"/>
          <w:szCs w:val="28"/>
        </w:rPr>
      </w:pPr>
      <w:r w:rsidRPr="0074237C">
        <w:rPr>
          <w:rStyle w:val="af0"/>
          <w:b w:val="0"/>
          <w:color w:val="282828"/>
          <w:sz w:val="28"/>
          <w:szCs w:val="28"/>
        </w:rPr>
        <w:t xml:space="preserve">а также проведения их конкурсного отбора </w:t>
      </w:r>
    </w:p>
    <w:p w:rsidR="00B40A80" w:rsidRDefault="00B40A80" w:rsidP="00B40A80">
      <w:pPr>
        <w:autoSpaceDE w:val="0"/>
        <w:autoSpaceDN w:val="0"/>
        <w:adjustRightInd w:val="0"/>
        <w:jc w:val="both"/>
        <w:rPr>
          <w:sz w:val="28"/>
          <w:szCs w:val="28"/>
        </w:rPr>
      </w:pPr>
      <w:r w:rsidRPr="0074237C">
        <w:rPr>
          <w:rStyle w:val="af0"/>
          <w:b w:val="0"/>
          <w:color w:val="282828"/>
          <w:sz w:val="28"/>
          <w:szCs w:val="28"/>
        </w:rPr>
        <w:t xml:space="preserve">в </w:t>
      </w:r>
      <w:r w:rsidRPr="0074237C">
        <w:rPr>
          <w:sz w:val="28"/>
          <w:szCs w:val="28"/>
        </w:rPr>
        <w:t xml:space="preserve">муниципальном образовании </w:t>
      </w:r>
      <w:proofErr w:type="spellStart"/>
      <w:r>
        <w:rPr>
          <w:sz w:val="28"/>
          <w:szCs w:val="28"/>
        </w:rPr>
        <w:t>Новоярковский</w:t>
      </w:r>
      <w:proofErr w:type="spellEnd"/>
      <w:r w:rsidRPr="0074237C">
        <w:rPr>
          <w:sz w:val="28"/>
          <w:szCs w:val="28"/>
        </w:rPr>
        <w:t xml:space="preserve"> </w:t>
      </w:r>
    </w:p>
    <w:p w:rsidR="00B40A80" w:rsidRDefault="00B40A80" w:rsidP="00B40A80">
      <w:pPr>
        <w:autoSpaceDE w:val="0"/>
        <w:autoSpaceDN w:val="0"/>
        <w:adjustRightInd w:val="0"/>
        <w:jc w:val="both"/>
        <w:rPr>
          <w:sz w:val="28"/>
          <w:szCs w:val="28"/>
        </w:rPr>
      </w:pPr>
      <w:r w:rsidRPr="0074237C">
        <w:rPr>
          <w:sz w:val="28"/>
          <w:szCs w:val="28"/>
        </w:rPr>
        <w:t xml:space="preserve">сельсовет </w:t>
      </w:r>
      <w:r>
        <w:rPr>
          <w:sz w:val="28"/>
          <w:szCs w:val="28"/>
        </w:rPr>
        <w:t>Каменского</w:t>
      </w:r>
      <w:r w:rsidRPr="0074237C">
        <w:rPr>
          <w:sz w:val="28"/>
          <w:szCs w:val="28"/>
        </w:rPr>
        <w:t xml:space="preserve"> район</w:t>
      </w:r>
      <w:r>
        <w:rPr>
          <w:sz w:val="28"/>
          <w:szCs w:val="28"/>
        </w:rPr>
        <w:t>а</w:t>
      </w:r>
      <w:r w:rsidRPr="0074237C">
        <w:rPr>
          <w:sz w:val="28"/>
          <w:szCs w:val="28"/>
        </w:rPr>
        <w:t xml:space="preserve"> Алтайского края</w:t>
      </w:r>
    </w:p>
    <w:p w:rsidR="00B40A80" w:rsidRDefault="00B40A80" w:rsidP="00B40A80">
      <w:pPr>
        <w:autoSpaceDE w:val="0"/>
        <w:autoSpaceDN w:val="0"/>
        <w:adjustRightInd w:val="0"/>
        <w:jc w:val="both"/>
        <w:rPr>
          <w:sz w:val="28"/>
          <w:szCs w:val="28"/>
        </w:rPr>
      </w:pPr>
    </w:p>
    <w:p w:rsidR="00B40A80" w:rsidRDefault="00E42C3F" w:rsidP="0074237C">
      <w:pPr>
        <w:autoSpaceDE w:val="0"/>
        <w:autoSpaceDN w:val="0"/>
        <w:adjustRightInd w:val="0"/>
        <w:ind w:firstLine="567"/>
        <w:jc w:val="both"/>
        <w:rPr>
          <w:sz w:val="28"/>
          <w:szCs w:val="28"/>
        </w:rPr>
      </w:pPr>
      <w:r w:rsidRPr="0074237C">
        <w:rPr>
          <w:sz w:val="28"/>
          <w:szCs w:val="28"/>
        </w:rPr>
        <w:t xml:space="preserve">В соответствии </w:t>
      </w:r>
      <w:r w:rsidR="00E82C67" w:rsidRPr="0074237C">
        <w:rPr>
          <w:sz w:val="28"/>
          <w:szCs w:val="28"/>
        </w:rPr>
        <w:t xml:space="preserve">с </w:t>
      </w:r>
      <w:r w:rsidR="00D93133" w:rsidRPr="0074237C">
        <w:rPr>
          <w:sz w:val="28"/>
          <w:szCs w:val="28"/>
        </w:rPr>
        <w:t>Федеральн</w:t>
      </w:r>
      <w:r w:rsidR="00E82C67" w:rsidRPr="0074237C">
        <w:rPr>
          <w:sz w:val="28"/>
          <w:szCs w:val="28"/>
        </w:rPr>
        <w:t>ым</w:t>
      </w:r>
      <w:r w:rsidR="00D93133" w:rsidRPr="0074237C">
        <w:rPr>
          <w:sz w:val="28"/>
          <w:szCs w:val="28"/>
        </w:rPr>
        <w:t xml:space="preserve"> закон</w:t>
      </w:r>
      <w:r w:rsidR="00E82C67" w:rsidRPr="0074237C">
        <w:rPr>
          <w:sz w:val="28"/>
          <w:szCs w:val="28"/>
        </w:rPr>
        <w:t>ом</w:t>
      </w:r>
      <w:r w:rsidR="00D93133" w:rsidRPr="0074237C">
        <w:rPr>
          <w:sz w:val="28"/>
          <w:szCs w:val="28"/>
        </w:rPr>
        <w:t xml:space="preserve"> от </w:t>
      </w:r>
      <w:r w:rsidR="008A0A5E" w:rsidRPr="0074237C">
        <w:rPr>
          <w:sz w:val="28"/>
          <w:szCs w:val="28"/>
        </w:rPr>
        <w:t>2</w:t>
      </w:r>
      <w:r w:rsidR="00D93133" w:rsidRPr="0074237C">
        <w:rPr>
          <w:sz w:val="28"/>
          <w:szCs w:val="28"/>
        </w:rPr>
        <w:t xml:space="preserve">0 </w:t>
      </w:r>
      <w:r w:rsidR="008A0A5E" w:rsidRPr="0074237C">
        <w:rPr>
          <w:sz w:val="28"/>
          <w:szCs w:val="28"/>
        </w:rPr>
        <w:t>июля</w:t>
      </w:r>
      <w:r w:rsidR="00D93133" w:rsidRPr="0074237C">
        <w:rPr>
          <w:sz w:val="28"/>
          <w:szCs w:val="28"/>
        </w:rPr>
        <w:t xml:space="preserve"> 20</w:t>
      </w:r>
      <w:r w:rsidR="008A0A5E" w:rsidRPr="0074237C">
        <w:rPr>
          <w:sz w:val="28"/>
          <w:szCs w:val="28"/>
        </w:rPr>
        <w:t>2</w:t>
      </w:r>
      <w:r w:rsidR="00D93133" w:rsidRPr="0074237C">
        <w:rPr>
          <w:sz w:val="28"/>
          <w:szCs w:val="28"/>
        </w:rPr>
        <w:t>0</w:t>
      </w:r>
      <w:r w:rsidR="00F30E83" w:rsidRPr="0074237C">
        <w:rPr>
          <w:sz w:val="28"/>
          <w:szCs w:val="28"/>
        </w:rPr>
        <w:t xml:space="preserve"> г.</w:t>
      </w:r>
      <w:r w:rsidR="00D93133" w:rsidRPr="0074237C">
        <w:rPr>
          <w:sz w:val="28"/>
          <w:szCs w:val="28"/>
        </w:rPr>
        <w:t xml:space="preserve"> </w:t>
      </w:r>
      <w:r w:rsidR="00C52DBE" w:rsidRPr="0074237C">
        <w:rPr>
          <w:sz w:val="28"/>
          <w:szCs w:val="28"/>
        </w:rPr>
        <w:t xml:space="preserve">№ </w:t>
      </w:r>
      <w:r w:rsidR="008A0A5E" w:rsidRPr="0074237C">
        <w:rPr>
          <w:sz w:val="28"/>
          <w:szCs w:val="28"/>
        </w:rPr>
        <w:t>236</w:t>
      </w:r>
      <w:r w:rsidR="00C52DBE" w:rsidRPr="0074237C">
        <w:rPr>
          <w:sz w:val="28"/>
          <w:szCs w:val="28"/>
        </w:rPr>
        <w:t>-ФЗ «</w:t>
      </w:r>
      <w:r w:rsidR="008A0A5E" w:rsidRPr="0074237C">
        <w:rPr>
          <w:sz w:val="28"/>
          <w:szCs w:val="28"/>
        </w:rPr>
        <w:t>О внесении изменений в Федеральный закон «Об общих принципах организации местного самоуправления в Российской Федерации»</w:t>
      </w:r>
      <w:r w:rsidR="00D93133" w:rsidRPr="0074237C">
        <w:rPr>
          <w:sz w:val="28"/>
          <w:szCs w:val="28"/>
        </w:rPr>
        <w:t>,</w:t>
      </w:r>
      <w:r w:rsidR="008A0A5E" w:rsidRPr="0074237C">
        <w:rPr>
          <w:sz w:val="28"/>
          <w:szCs w:val="28"/>
        </w:rPr>
        <w:t xml:space="preserve"> </w:t>
      </w:r>
      <w:r w:rsidR="00524FEE" w:rsidRPr="00C61A05">
        <w:rPr>
          <w:sz w:val="28"/>
          <w:szCs w:val="28"/>
        </w:rPr>
        <w:t>ст</w:t>
      </w:r>
      <w:r w:rsidR="008A0A5E" w:rsidRPr="00C61A05">
        <w:rPr>
          <w:sz w:val="28"/>
          <w:szCs w:val="28"/>
        </w:rPr>
        <w:t>атьёй</w:t>
      </w:r>
      <w:r w:rsidR="008C2F4D" w:rsidRPr="00C61A05">
        <w:rPr>
          <w:sz w:val="28"/>
          <w:szCs w:val="28"/>
        </w:rPr>
        <w:t xml:space="preserve"> </w:t>
      </w:r>
      <w:r w:rsidR="00C61A05" w:rsidRPr="00C61A05">
        <w:rPr>
          <w:sz w:val="28"/>
          <w:szCs w:val="28"/>
        </w:rPr>
        <w:t>12</w:t>
      </w:r>
      <w:r w:rsidR="00A161B0" w:rsidRPr="00125F80">
        <w:rPr>
          <w:color w:val="FF0000"/>
          <w:sz w:val="28"/>
          <w:szCs w:val="28"/>
        </w:rPr>
        <w:t xml:space="preserve"> </w:t>
      </w:r>
      <w:r w:rsidR="00A161B0" w:rsidRPr="0074237C">
        <w:rPr>
          <w:sz w:val="28"/>
          <w:szCs w:val="28"/>
        </w:rPr>
        <w:t xml:space="preserve">Устава муниципального образования </w:t>
      </w:r>
      <w:proofErr w:type="spellStart"/>
      <w:r w:rsidR="00B40A80">
        <w:rPr>
          <w:sz w:val="28"/>
          <w:szCs w:val="28"/>
        </w:rPr>
        <w:t>Новоярковский</w:t>
      </w:r>
      <w:proofErr w:type="spellEnd"/>
      <w:r w:rsidR="00496158" w:rsidRPr="0074237C">
        <w:rPr>
          <w:sz w:val="28"/>
          <w:szCs w:val="28"/>
        </w:rPr>
        <w:t xml:space="preserve"> сельсовет </w:t>
      </w:r>
      <w:r w:rsidR="00B40A80">
        <w:rPr>
          <w:sz w:val="28"/>
          <w:szCs w:val="28"/>
        </w:rPr>
        <w:t>Каменского</w:t>
      </w:r>
      <w:r w:rsidR="00496158" w:rsidRPr="0074237C">
        <w:rPr>
          <w:sz w:val="28"/>
          <w:szCs w:val="28"/>
        </w:rPr>
        <w:t xml:space="preserve"> район</w:t>
      </w:r>
      <w:r w:rsidR="00B40A80">
        <w:rPr>
          <w:sz w:val="28"/>
          <w:szCs w:val="28"/>
        </w:rPr>
        <w:t>а</w:t>
      </w:r>
      <w:r w:rsidR="00496158" w:rsidRPr="0074237C">
        <w:rPr>
          <w:sz w:val="28"/>
          <w:szCs w:val="28"/>
        </w:rPr>
        <w:t xml:space="preserve"> Алтайского края </w:t>
      </w:r>
    </w:p>
    <w:p w:rsidR="00B40A80" w:rsidRDefault="00B40A80" w:rsidP="0074237C">
      <w:pPr>
        <w:autoSpaceDE w:val="0"/>
        <w:autoSpaceDN w:val="0"/>
        <w:adjustRightInd w:val="0"/>
        <w:ind w:firstLine="567"/>
        <w:jc w:val="both"/>
        <w:rPr>
          <w:sz w:val="28"/>
          <w:szCs w:val="28"/>
        </w:rPr>
      </w:pPr>
    </w:p>
    <w:p w:rsidR="00EF0204" w:rsidRPr="0074237C" w:rsidRDefault="00084443" w:rsidP="00B40A80">
      <w:pPr>
        <w:autoSpaceDE w:val="0"/>
        <w:autoSpaceDN w:val="0"/>
        <w:adjustRightInd w:val="0"/>
        <w:ind w:firstLine="567"/>
        <w:jc w:val="center"/>
        <w:rPr>
          <w:sz w:val="28"/>
          <w:szCs w:val="28"/>
        </w:rPr>
      </w:pPr>
      <w:r>
        <w:rPr>
          <w:sz w:val="28"/>
          <w:szCs w:val="28"/>
        </w:rPr>
        <w:t xml:space="preserve">сельский </w:t>
      </w:r>
      <w:r w:rsidR="00496158" w:rsidRPr="0074237C">
        <w:rPr>
          <w:sz w:val="28"/>
          <w:szCs w:val="28"/>
        </w:rPr>
        <w:t>Совет депутатов РЕШИЛ</w:t>
      </w:r>
      <w:r w:rsidR="00EF0204" w:rsidRPr="0074237C">
        <w:rPr>
          <w:sz w:val="28"/>
          <w:szCs w:val="28"/>
        </w:rPr>
        <w:t>:</w:t>
      </w:r>
    </w:p>
    <w:p w:rsidR="00F83AEF" w:rsidRPr="0074237C" w:rsidRDefault="00163B5B" w:rsidP="00863ADE">
      <w:pPr>
        <w:tabs>
          <w:tab w:val="left" w:pos="1560"/>
        </w:tabs>
        <w:ind w:firstLine="567"/>
        <w:rPr>
          <w:iCs/>
          <w:sz w:val="28"/>
          <w:szCs w:val="28"/>
        </w:rPr>
      </w:pPr>
      <w:r w:rsidRPr="0074237C">
        <w:rPr>
          <w:iCs/>
          <w:sz w:val="28"/>
          <w:szCs w:val="28"/>
        </w:rPr>
        <w:tab/>
      </w:r>
    </w:p>
    <w:p w:rsidR="00086F64" w:rsidRPr="0074237C" w:rsidRDefault="00086F64" w:rsidP="00084443">
      <w:pPr>
        <w:pStyle w:val="af1"/>
        <w:spacing w:before="0" w:beforeAutospacing="0" w:after="0" w:afterAutospacing="0"/>
        <w:ind w:firstLine="567"/>
        <w:contextualSpacing/>
        <w:jc w:val="both"/>
        <w:rPr>
          <w:sz w:val="28"/>
          <w:szCs w:val="28"/>
        </w:rPr>
      </w:pPr>
      <w:r w:rsidRPr="0074237C">
        <w:rPr>
          <w:iCs/>
          <w:sz w:val="28"/>
          <w:szCs w:val="28"/>
        </w:rPr>
        <w:t xml:space="preserve">1. </w:t>
      </w:r>
      <w:r w:rsidR="00084443">
        <w:rPr>
          <w:iCs/>
          <w:sz w:val="28"/>
          <w:szCs w:val="28"/>
        </w:rPr>
        <w:t>У</w:t>
      </w:r>
      <w:r w:rsidR="00B40A80" w:rsidRPr="0074237C">
        <w:rPr>
          <w:sz w:val="28"/>
          <w:szCs w:val="28"/>
        </w:rPr>
        <w:t>тверд</w:t>
      </w:r>
      <w:r w:rsidR="00084443">
        <w:rPr>
          <w:sz w:val="28"/>
          <w:szCs w:val="28"/>
        </w:rPr>
        <w:t>ить</w:t>
      </w:r>
      <w:r w:rsidR="00B40A80" w:rsidRPr="0074237C">
        <w:rPr>
          <w:sz w:val="28"/>
          <w:szCs w:val="28"/>
        </w:rPr>
        <w:t xml:space="preserve"> Положени</w:t>
      </w:r>
      <w:r w:rsidR="00084443">
        <w:rPr>
          <w:sz w:val="28"/>
          <w:szCs w:val="28"/>
        </w:rPr>
        <w:t>е</w:t>
      </w:r>
      <w:r w:rsidR="00B40A80" w:rsidRPr="0074237C">
        <w:rPr>
          <w:sz w:val="28"/>
          <w:szCs w:val="28"/>
        </w:rPr>
        <w:t xml:space="preserve"> о </w:t>
      </w:r>
      <w:r w:rsidR="00084443">
        <w:rPr>
          <w:sz w:val="28"/>
          <w:szCs w:val="28"/>
        </w:rPr>
        <w:t>П</w:t>
      </w:r>
      <w:r w:rsidR="00B40A80" w:rsidRPr="0074237C">
        <w:rPr>
          <w:sz w:val="28"/>
          <w:szCs w:val="28"/>
        </w:rPr>
        <w:t>орядке</w:t>
      </w:r>
      <w:r w:rsidR="00B40A80" w:rsidRPr="0074237C">
        <w:rPr>
          <w:b/>
          <w:sz w:val="28"/>
          <w:szCs w:val="28"/>
        </w:rPr>
        <w:t xml:space="preserve"> </w:t>
      </w:r>
      <w:r w:rsidRPr="0074237C">
        <w:rPr>
          <w:rStyle w:val="af0"/>
          <w:b w:val="0"/>
          <w:color w:val="282828"/>
          <w:sz w:val="28"/>
          <w:szCs w:val="28"/>
        </w:rPr>
        <w:t xml:space="preserve">выдвижения, внесения, обсуждения, рассмотрения инициативных проектов, а также проведения их конкурсного отбора в </w:t>
      </w:r>
      <w:r w:rsidRPr="0074237C">
        <w:rPr>
          <w:sz w:val="28"/>
          <w:szCs w:val="28"/>
        </w:rPr>
        <w:t xml:space="preserve">муниципальном образовании </w:t>
      </w:r>
      <w:proofErr w:type="spellStart"/>
      <w:r w:rsidR="00B40A80">
        <w:rPr>
          <w:sz w:val="28"/>
          <w:szCs w:val="28"/>
        </w:rPr>
        <w:t>Новоярковский</w:t>
      </w:r>
      <w:proofErr w:type="spellEnd"/>
      <w:r w:rsidR="00496158" w:rsidRPr="0074237C">
        <w:rPr>
          <w:sz w:val="28"/>
          <w:szCs w:val="28"/>
        </w:rPr>
        <w:t xml:space="preserve"> сельсовет </w:t>
      </w:r>
      <w:r w:rsidR="00B40A80">
        <w:rPr>
          <w:sz w:val="28"/>
          <w:szCs w:val="28"/>
        </w:rPr>
        <w:t>Каменского</w:t>
      </w:r>
      <w:r w:rsidR="00496158" w:rsidRPr="0074237C">
        <w:rPr>
          <w:sz w:val="28"/>
          <w:szCs w:val="28"/>
        </w:rPr>
        <w:t xml:space="preserve"> район</w:t>
      </w:r>
      <w:r w:rsidR="00B40A80">
        <w:rPr>
          <w:sz w:val="28"/>
          <w:szCs w:val="28"/>
        </w:rPr>
        <w:t>а</w:t>
      </w:r>
      <w:r w:rsidR="00496158" w:rsidRPr="0074237C">
        <w:rPr>
          <w:sz w:val="28"/>
          <w:szCs w:val="28"/>
        </w:rPr>
        <w:t xml:space="preserve"> Алтайского края</w:t>
      </w:r>
      <w:r w:rsidR="008D5940" w:rsidRPr="0074237C">
        <w:rPr>
          <w:sz w:val="28"/>
          <w:szCs w:val="28"/>
        </w:rPr>
        <w:t>.</w:t>
      </w:r>
    </w:p>
    <w:p w:rsidR="00084443" w:rsidRDefault="00084443" w:rsidP="00084443">
      <w:pPr>
        <w:ind w:firstLine="567"/>
        <w:jc w:val="both"/>
        <w:rPr>
          <w:sz w:val="28"/>
          <w:szCs w:val="28"/>
        </w:rPr>
      </w:pPr>
      <w:r>
        <w:rPr>
          <w:sz w:val="28"/>
          <w:szCs w:val="28"/>
        </w:rPr>
        <w:t xml:space="preserve">2. Обнародовать настоящее решение в соответствии со ст. 45 Устава   муниципального образования </w:t>
      </w:r>
      <w:proofErr w:type="spellStart"/>
      <w:r>
        <w:rPr>
          <w:sz w:val="28"/>
          <w:szCs w:val="28"/>
        </w:rPr>
        <w:t>Новоярковский</w:t>
      </w:r>
      <w:proofErr w:type="spellEnd"/>
      <w:r>
        <w:rPr>
          <w:sz w:val="28"/>
          <w:szCs w:val="28"/>
        </w:rPr>
        <w:t xml:space="preserve"> сельсовет Каменского района и разместить на официальном сайте Администрации Каменского района.</w:t>
      </w:r>
    </w:p>
    <w:p w:rsidR="00084443" w:rsidRDefault="00084443" w:rsidP="00084443">
      <w:pPr>
        <w:tabs>
          <w:tab w:val="left" w:pos="0"/>
        </w:tabs>
        <w:spacing w:before="80"/>
        <w:jc w:val="both"/>
        <w:rPr>
          <w:sz w:val="28"/>
          <w:szCs w:val="28"/>
        </w:rPr>
      </w:pPr>
    </w:p>
    <w:p w:rsidR="00084443" w:rsidRPr="00445EE8" w:rsidRDefault="00084443" w:rsidP="00084443">
      <w:pPr>
        <w:tabs>
          <w:tab w:val="left" w:pos="0"/>
        </w:tabs>
        <w:spacing w:before="80"/>
        <w:jc w:val="both"/>
        <w:rPr>
          <w:sz w:val="28"/>
          <w:szCs w:val="28"/>
        </w:rPr>
      </w:pPr>
    </w:p>
    <w:tbl>
      <w:tblPr>
        <w:tblW w:w="10138" w:type="dxa"/>
        <w:tblLook w:val="00A0" w:firstRow="1" w:lastRow="0" w:firstColumn="1" w:lastColumn="0" w:noHBand="0" w:noVBand="0"/>
      </w:tblPr>
      <w:tblGrid>
        <w:gridCol w:w="5211"/>
        <w:gridCol w:w="4927"/>
      </w:tblGrid>
      <w:tr w:rsidR="00084443" w:rsidRPr="00445EE8" w:rsidTr="00DE34A7">
        <w:tc>
          <w:tcPr>
            <w:tcW w:w="5211" w:type="dxa"/>
          </w:tcPr>
          <w:p w:rsidR="00084443" w:rsidRPr="00445EE8" w:rsidRDefault="00084443" w:rsidP="00DE34A7">
            <w:pPr>
              <w:keepNext/>
              <w:jc w:val="both"/>
              <w:rPr>
                <w:sz w:val="28"/>
                <w:szCs w:val="28"/>
              </w:rPr>
            </w:pPr>
            <w:r w:rsidRPr="00445EE8">
              <w:rPr>
                <w:sz w:val="28"/>
                <w:szCs w:val="28"/>
              </w:rPr>
              <w:t>Глава сельсовета</w:t>
            </w:r>
          </w:p>
        </w:tc>
        <w:tc>
          <w:tcPr>
            <w:tcW w:w="4927" w:type="dxa"/>
          </w:tcPr>
          <w:p w:rsidR="00084443" w:rsidRPr="00445EE8" w:rsidRDefault="00084443" w:rsidP="00DE34A7">
            <w:pPr>
              <w:keepNext/>
              <w:jc w:val="both"/>
              <w:rPr>
                <w:sz w:val="28"/>
                <w:szCs w:val="28"/>
              </w:rPr>
            </w:pPr>
            <w:r>
              <w:rPr>
                <w:sz w:val="28"/>
                <w:szCs w:val="28"/>
              </w:rPr>
              <w:t xml:space="preserve">       </w:t>
            </w:r>
            <w:proofErr w:type="gramStart"/>
            <w:r w:rsidRPr="00445EE8">
              <w:rPr>
                <w:sz w:val="28"/>
                <w:szCs w:val="28"/>
              </w:rPr>
              <w:t>Председатель  сельского</w:t>
            </w:r>
            <w:proofErr w:type="gramEnd"/>
            <w:r w:rsidRPr="00445EE8">
              <w:rPr>
                <w:sz w:val="28"/>
                <w:szCs w:val="28"/>
              </w:rPr>
              <w:t xml:space="preserve">  Совета </w:t>
            </w:r>
          </w:p>
        </w:tc>
      </w:tr>
      <w:tr w:rsidR="00084443" w:rsidRPr="00445EE8" w:rsidTr="00DE34A7">
        <w:tc>
          <w:tcPr>
            <w:tcW w:w="5211" w:type="dxa"/>
          </w:tcPr>
          <w:p w:rsidR="00084443" w:rsidRPr="00445EE8" w:rsidRDefault="00084443" w:rsidP="00DE34A7">
            <w:pPr>
              <w:keepNext/>
              <w:jc w:val="both"/>
              <w:rPr>
                <w:sz w:val="28"/>
                <w:szCs w:val="28"/>
              </w:rPr>
            </w:pPr>
          </w:p>
        </w:tc>
        <w:tc>
          <w:tcPr>
            <w:tcW w:w="4927" w:type="dxa"/>
          </w:tcPr>
          <w:p w:rsidR="00084443" w:rsidRPr="00445EE8" w:rsidRDefault="00084443" w:rsidP="00DE34A7">
            <w:pPr>
              <w:keepNext/>
              <w:jc w:val="both"/>
              <w:rPr>
                <w:sz w:val="28"/>
                <w:szCs w:val="28"/>
              </w:rPr>
            </w:pPr>
            <w:r>
              <w:rPr>
                <w:sz w:val="28"/>
                <w:szCs w:val="28"/>
              </w:rPr>
              <w:t xml:space="preserve">       </w:t>
            </w:r>
            <w:r w:rsidRPr="00445EE8">
              <w:rPr>
                <w:sz w:val="28"/>
                <w:szCs w:val="28"/>
              </w:rPr>
              <w:t>депутатов</w:t>
            </w:r>
          </w:p>
        </w:tc>
      </w:tr>
      <w:tr w:rsidR="00084443" w:rsidRPr="00445EE8" w:rsidTr="00DE34A7">
        <w:tc>
          <w:tcPr>
            <w:tcW w:w="5211" w:type="dxa"/>
          </w:tcPr>
          <w:p w:rsidR="00084443" w:rsidRPr="00445EE8" w:rsidRDefault="00084443" w:rsidP="00DE34A7">
            <w:pPr>
              <w:keepNext/>
              <w:jc w:val="both"/>
              <w:rPr>
                <w:sz w:val="28"/>
                <w:szCs w:val="28"/>
              </w:rPr>
            </w:pPr>
            <w:r w:rsidRPr="00445EE8">
              <w:rPr>
                <w:sz w:val="28"/>
                <w:szCs w:val="28"/>
              </w:rPr>
              <w:t>_____________________ Е.И. Петрова</w:t>
            </w:r>
            <w:r>
              <w:rPr>
                <w:sz w:val="28"/>
                <w:szCs w:val="28"/>
              </w:rPr>
              <w:t xml:space="preserve">             </w:t>
            </w:r>
          </w:p>
        </w:tc>
        <w:tc>
          <w:tcPr>
            <w:tcW w:w="4927" w:type="dxa"/>
          </w:tcPr>
          <w:p w:rsidR="00084443" w:rsidRPr="00445EE8" w:rsidRDefault="00084443" w:rsidP="00DE34A7">
            <w:pPr>
              <w:keepNext/>
              <w:jc w:val="both"/>
              <w:rPr>
                <w:sz w:val="28"/>
                <w:szCs w:val="28"/>
              </w:rPr>
            </w:pPr>
            <w:r>
              <w:rPr>
                <w:sz w:val="28"/>
                <w:szCs w:val="28"/>
              </w:rPr>
              <w:t xml:space="preserve">       _______________       </w:t>
            </w:r>
            <w:r w:rsidRPr="00445EE8">
              <w:rPr>
                <w:sz w:val="28"/>
                <w:szCs w:val="28"/>
              </w:rPr>
              <w:t>В.А. Харин</w:t>
            </w:r>
          </w:p>
        </w:tc>
      </w:tr>
    </w:tbl>
    <w:p w:rsidR="00084443" w:rsidRDefault="00084443" w:rsidP="00084443">
      <w:pPr>
        <w:tabs>
          <w:tab w:val="num" w:pos="0"/>
        </w:tabs>
        <w:ind w:right="-5"/>
        <w:jc w:val="both"/>
        <w:rPr>
          <w:sz w:val="28"/>
          <w:szCs w:val="28"/>
        </w:rPr>
      </w:pPr>
      <w:r w:rsidRPr="00445EE8">
        <w:rPr>
          <w:sz w:val="28"/>
        </w:rPr>
        <w:t xml:space="preserve">№ </w:t>
      </w:r>
      <w:r w:rsidR="00A9198E">
        <w:rPr>
          <w:sz w:val="28"/>
        </w:rPr>
        <w:t>3</w:t>
      </w:r>
      <w:r w:rsidRPr="00445EE8">
        <w:rPr>
          <w:sz w:val="28"/>
        </w:rPr>
        <w:t>-СС</w:t>
      </w:r>
    </w:p>
    <w:p w:rsidR="00FF1A11" w:rsidRPr="0074237C" w:rsidRDefault="00FF1A11" w:rsidP="00D2799B">
      <w:pPr>
        <w:pStyle w:val="ConsPlusNormal"/>
        <w:spacing w:before="220"/>
        <w:ind w:firstLine="540"/>
        <w:jc w:val="both"/>
        <w:rPr>
          <w:sz w:val="28"/>
          <w:szCs w:val="28"/>
        </w:rPr>
      </w:pPr>
    </w:p>
    <w:p w:rsidR="00FF1A11" w:rsidRPr="0074237C" w:rsidRDefault="00FF1A11" w:rsidP="00D2799B">
      <w:pPr>
        <w:pStyle w:val="ConsPlusNormal"/>
        <w:spacing w:before="220"/>
        <w:ind w:firstLine="540"/>
        <w:jc w:val="both"/>
        <w:rPr>
          <w:sz w:val="28"/>
          <w:szCs w:val="28"/>
        </w:rPr>
      </w:pPr>
    </w:p>
    <w:p w:rsidR="00FF1A11" w:rsidRPr="0074237C" w:rsidRDefault="00FF1A11" w:rsidP="00D2799B">
      <w:pPr>
        <w:pStyle w:val="ConsPlusNormal"/>
        <w:spacing w:before="220"/>
        <w:ind w:firstLine="540"/>
        <w:jc w:val="both"/>
        <w:rPr>
          <w:sz w:val="28"/>
          <w:szCs w:val="28"/>
        </w:rPr>
      </w:pPr>
    </w:p>
    <w:p w:rsidR="00FF1A11" w:rsidRPr="0074237C" w:rsidRDefault="00FF1A11" w:rsidP="00D2799B">
      <w:pPr>
        <w:pStyle w:val="ConsPlusNormal"/>
        <w:spacing w:before="220"/>
        <w:ind w:firstLine="540"/>
        <w:jc w:val="both"/>
        <w:rPr>
          <w:sz w:val="28"/>
          <w:szCs w:val="28"/>
        </w:rPr>
      </w:pPr>
    </w:p>
    <w:p w:rsidR="00086F64" w:rsidRDefault="00086F64" w:rsidP="00D2799B">
      <w:pPr>
        <w:pStyle w:val="ConsPlusNormal"/>
        <w:spacing w:before="220"/>
        <w:ind w:firstLine="540"/>
        <w:jc w:val="both"/>
        <w:rPr>
          <w:sz w:val="28"/>
          <w:szCs w:val="28"/>
        </w:rPr>
      </w:pPr>
    </w:p>
    <w:p w:rsidR="00084443" w:rsidRPr="006F3BE4" w:rsidRDefault="00084443" w:rsidP="00084443">
      <w:pPr>
        <w:pStyle w:val="5"/>
        <w:jc w:val="right"/>
        <w:rPr>
          <w:b w:val="0"/>
          <w:i/>
          <w:sz w:val="28"/>
          <w:szCs w:val="28"/>
        </w:rPr>
      </w:pPr>
      <w:r>
        <w:rPr>
          <w:b w:val="0"/>
          <w:sz w:val="28"/>
          <w:szCs w:val="28"/>
        </w:rPr>
        <w:lastRenderedPageBreak/>
        <w:t>У</w:t>
      </w:r>
      <w:r w:rsidRPr="006F3BE4">
        <w:rPr>
          <w:b w:val="0"/>
          <w:sz w:val="28"/>
          <w:szCs w:val="28"/>
        </w:rPr>
        <w:t>ТВЕРЖДЕН</w:t>
      </w:r>
      <w:r>
        <w:rPr>
          <w:b w:val="0"/>
          <w:sz w:val="28"/>
          <w:szCs w:val="28"/>
        </w:rPr>
        <w:t>О</w:t>
      </w:r>
    </w:p>
    <w:p w:rsidR="00084443" w:rsidRPr="006F3BE4" w:rsidRDefault="00084443" w:rsidP="00084443">
      <w:pPr>
        <w:ind w:firstLine="567"/>
        <w:jc w:val="right"/>
        <w:rPr>
          <w:sz w:val="28"/>
          <w:szCs w:val="28"/>
        </w:rPr>
      </w:pPr>
      <w:r w:rsidRPr="006F3BE4">
        <w:rPr>
          <w:sz w:val="28"/>
          <w:szCs w:val="28"/>
        </w:rPr>
        <w:t xml:space="preserve">                                                                           решением сельского Совета</w:t>
      </w:r>
    </w:p>
    <w:p w:rsidR="00084443" w:rsidRPr="006F3BE4" w:rsidRDefault="00084443" w:rsidP="00084443">
      <w:pPr>
        <w:ind w:firstLine="567"/>
        <w:jc w:val="right"/>
        <w:rPr>
          <w:sz w:val="28"/>
          <w:szCs w:val="28"/>
        </w:rPr>
      </w:pPr>
      <w:r w:rsidRPr="006F3BE4">
        <w:rPr>
          <w:sz w:val="28"/>
          <w:szCs w:val="28"/>
        </w:rPr>
        <w:t xml:space="preserve">                                                                          депутатов от </w:t>
      </w:r>
      <w:r>
        <w:rPr>
          <w:sz w:val="28"/>
          <w:szCs w:val="28"/>
        </w:rPr>
        <w:t>2</w:t>
      </w:r>
      <w:r w:rsidR="00A9198E">
        <w:rPr>
          <w:sz w:val="28"/>
          <w:szCs w:val="28"/>
        </w:rPr>
        <w:t>9</w:t>
      </w:r>
      <w:r w:rsidRPr="006F3BE4">
        <w:rPr>
          <w:sz w:val="28"/>
          <w:szCs w:val="28"/>
        </w:rPr>
        <w:t>.</w:t>
      </w:r>
      <w:r>
        <w:rPr>
          <w:sz w:val="28"/>
          <w:szCs w:val="28"/>
        </w:rPr>
        <w:t>03</w:t>
      </w:r>
      <w:r w:rsidRPr="006F3BE4">
        <w:rPr>
          <w:sz w:val="28"/>
          <w:szCs w:val="28"/>
        </w:rPr>
        <w:t>.202</w:t>
      </w:r>
      <w:r>
        <w:rPr>
          <w:sz w:val="28"/>
          <w:szCs w:val="28"/>
        </w:rPr>
        <w:t>2</w:t>
      </w:r>
      <w:r w:rsidRPr="006F3BE4">
        <w:rPr>
          <w:sz w:val="28"/>
          <w:szCs w:val="28"/>
        </w:rPr>
        <w:t xml:space="preserve"> № </w:t>
      </w:r>
      <w:r w:rsidR="00A9198E">
        <w:rPr>
          <w:sz w:val="28"/>
          <w:szCs w:val="28"/>
        </w:rPr>
        <w:t>6</w:t>
      </w:r>
      <w:r w:rsidRPr="006F3BE4">
        <w:rPr>
          <w:sz w:val="28"/>
          <w:szCs w:val="28"/>
        </w:rPr>
        <w:t xml:space="preserve"> </w:t>
      </w:r>
    </w:p>
    <w:p w:rsidR="00084443" w:rsidRPr="001E2B47" w:rsidRDefault="00084443" w:rsidP="00084443">
      <w:pPr>
        <w:pStyle w:val="af1"/>
        <w:spacing w:after="0" w:afterAutospacing="0"/>
        <w:ind w:firstLine="567"/>
        <w:contextualSpacing/>
        <w:jc w:val="center"/>
        <w:rPr>
          <w:sz w:val="28"/>
          <w:szCs w:val="28"/>
        </w:rPr>
      </w:pPr>
      <w:r w:rsidRPr="001E2B47">
        <w:rPr>
          <w:rStyle w:val="af0"/>
          <w:sz w:val="28"/>
          <w:szCs w:val="28"/>
        </w:rPr>
        <w:t>Положение</w:t>
      </w:r>
    </w:p>
    <w:p w:rsidR="00F52A88" w:rsidRPr="0074237C" w:rsidRDefault="00084443" w:rsidP="00677F39">
      <w:pPr>
        <w:widowControl w:val="0"/>
        <w:autoSpaceDE w:val="0"/>
        <w:autoSpaceDN w:val="0"/>
        <w:adjustRightInd w:val="0"/>
        <w:jc w:val="center"/>
        <w:rPr>
          <w:rStyle w:val="af0"/>
          <w:sz w:val="28"/>
          <w:szCs w:val="28"/>
        </w:rPr>
      </w:pPr>
      <w:r w:rsidRPr="0074237C">
        <w:rPr>
          <w:rFonts w:eastAsia="Calibri"/>
          <w:bCs/>
          <w:sz w:val="28"/>
          <w:szCs w:val="28"/>
          <w:lang w:eastAsia="en-US"/>
        </w:rPr>
        <w:t xml:space="preserve"> </w:t>
      </w:r>
      <w:r w:rsidR="00355938" w:rsidRPr="0074237C">
        <w:rPr>
          <w:sz w:val="28"/>
          <w:szCs w:val="28"/>
        </w:rPr>
        <w:t xml:space="preserve">О Порядке </w:t>
      </w:r>
      <w:r w:rsidR="00355938" w:rsidRPr="0074237C">
        <w:rPr>
          <w:rStyle w:val="af0"/>
          <w:b w:val="0"/>
          <w:color w:val="282828"/>
          <w:sz w:val="28"/>
          <w:szCs w:val="28"/>
        </w:rPr>
        <w:t>выдвижения, внесения, обсуждения, рассмотрения инициативных проектов, а также проведения их конкурсного отбора</w:t>
      </w:r>
      <w:r w:rsidR="00355938" w:rsidRPr="0074237C">
        <w:rPr>
          <w:rStyle w:val="af0"/>
          <w:color w:val="282828"/>
          <w:sz w:val="28"/>
          <w:szCs w:val="28"/>
        </w:rPr>
        <w:t xml:space="preserve"> </w:t>
      </w:r>
      <w:r w:rsidR="00355938" w:rsidRPr="0074237C">
        <w:rPr>
          <w:rStyle w:val="af0"/>
          <w:b w:val="0"/>
          <w:color w:val="282828"/>
          <w:sz w:val="28"/>
          <w:szCs w:val="28"/>
        </w:rPr>
        <w:t>в</w:t>
      </w:r>
      <w:r w:rsidR="00355938" w:rsidRPr="0074237C">
        <w:rPr>
          <w:rStyle w:val="af0"/>
          <w:color w:val="282828"/>
          <w:sz w:val="28"/>
          <w:szCs w:val="28"/>
        </w:rPr>
        <w:t xml:space="preserve"> </w:t>
      </w:r>
      <w:r w:rsidR="00355938" w:rsidRPr="0074237C">
        <w:rPr>
          <w:sz w:val="28"/>
          <w:szCs w:val="28"/>
        </w:rPr>
        <w:t xml:space="preserve">муниципальном </w:t>
      </w:r>
      <w:proofErr w:type="gramStart"/>
      <w:r w:rsidR="00355938" w:rsidRPr="0074237C">
        <w:rPr>
          <w:sz w:val="28"/>
          <w:szCs w:val="28"/>
        </w:rPr>
        <w:t xml:space="preserve">образовании </w:t>
      </w:r>
      <w:r w:rsidR="00FF1A11" w:rsidRPr="0074237C">
        <w:rPr>
          <w:sz w:val="28"/>
          <w:szCs w:val="28"/>
        </w:rPr>
        <w:t xml:space="preserve"> </w:t>
      </w:r>
      <w:proofErr w:type="spellStart"/>
      <w:r w:rsidR="00125F80">
        <w:rPr>
          <w:sz w:val="28"/>
          <w:szCs w:val="28"/>
        </w:rPr>
        <w:t>Новоярковский</w:t>
      </w:r>
      <w:proofErr w:type="spellEnd"/>
      <w:proofErr w:type="gramEnd"/>
      <w:r w:rsidR="00125F80">
        <w:rPr>
          <w:sz w:val="28"/>
          <w:szCs w:val="28"/>
        </w:rPr>
        <w:t xml:space="preserve"> сельсовет Каменского района</w:t>
      </w:r>
      <w:r w:rsidR="00FF1A11" w:rsidRPr="0074237C">
        <w:rPr>
          <w:sz w:val="28"/>
          <w:szCs w:val="28"/>
        </w:rPr>
        <w:t xml:space="preserve"> Алтайского края</w:t>
      </w:r>
    </w:p>
    <w:p w:rsidR="00355938" w:rsidRPr="0074237C" w:rsidRDefault="00355938" w:rsidP="00677F39">
      <w:pPr>
        <w:widowControl w:val="0"/>
        <w:autoSpaceDE w:val="0"/>
        <w:autoSpaceDN w:val="0"/>
        <w:adjustRightInd w:val="0"/>
        <w:jc w:val="center"/>
        <w:rPr>
          <w:rStyle w:val="af0"/>
          <w:b w:val="0"/>
          <w:sz w:val="28"/>
          <w:szCs w:val="28"/>
        </w:rPr>
      </w:pPr>
    </w:p>
    <w:p w:rsidR="00BD6520" w:rsidRPr="0073326D" w:rsidRDefault="00BD6520" w:rsidP="00BD6520">
      <w:pPr>
        <w:jc w:val="center"/>
        <w:rPr>
          <w:b/>
          <w:sz w:val="28"/>
          <w:szCs w:val="28"/>
        </w:rPr>
      </w:pPr>
      <w:r>
        <w:rPr>
          <w:b/>
          <w:sz w:val="28"/>
          <w:szCs w:val="28"/>
          <w:lang w:val="en-US"/>
        </w:rPr>
        <w:t>I</w:t>
      </w:r>
      <w:r w:rsidRPr="00716603">
        <w:rPr>
          <w:b/>
          <w:sz w:val="28"/>
          <w:szCs w:val="28"/>
        </w:rPr>
        <w:t>. Общие положения</w:t>
      </w:r>
    </w:p>
    <w:p w:rsidR="00BD6520" w:rsidRDefault="00BD6520" w:rsidP="00BD6520">
      <w:pPr>
        <w:jc w:val="center"/>
        <w:rPr>
          <w:b/>
          <w:sz w:val="28"/>
          <w:szCs w:val="28"/>
        </w:rPr>
      </w:pPr>
    </w:p>
    <w:p w:rsidR="00BD6520" w:rsidRPr="008B69C0" w:rsidRDefault="00BD6520" w:rsidP="00BD6520">
      <w:pPr>
        <w:pStyle w:val="af1"/>
        <w:shd w:val="clear" w:color="auto" w:fill="FEFEFE"/>
        <w:spacing w:before="0" w:beforeAutospacing="0" w:after="0" w:afterAutospacing="0"/>
        <w:ind w:firstLine="708"/>
        <w:jc w:val="both"/>
        <w:rPr>
          <w:sz w:val="28"/>
          <w:szCs w:val="28"/>
        </w:rPr>
      </w:pPr>
      <w:r w:rsidRPr="008B69C0">
        <w:rPr>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sidRPr="00F81283">
        <w:rPr>
          <w:color w:val="020C22"/>
          <w:sz w:val="28"/>
          <w:szCs w:val="28"/>
        </w:rPr>
        <w:t>2.</w:t>
      </w:r>
      <w:r>
        <w:rPr>
          <w:color w:val="020C22"/>
          <w:sz w:val="28"/>
          <w:szCs w:val="28"/>
        </w:rPr>
        <w:t xml:space="preserve"> </w:t>
      </w:r>
      <w:r w:rsidRPr="00F81283">
        <w:rPr>
          <w:color w:val="020C22"/>
          <w:sz w:val="28"/>
          <w:szCs w:val="28"/>
        </w:rPr>
        <w:t xml:space="preserve">С инициативой о внесении инициативного проекта вправе выступить инициативная группа численностью не менее </w:t>
      </w:r>
      <w:r>
        <w:rPr>
          <w:color w:val="020C22"/>
          <w:sz w:val="28"/>
          <w:szCs w:val="28"/>
        </w:rPr>
        <w:t>пяти</w:t>
      </w:r>
      <w:r w:rsidRPr="00F81283">
        <w:rPr>
          <w:color w:val="020C22"/>
          <w:sz w:val="28"/>
          <w:szCs w:val="28"/>
        </w:rPr>
        <w:t xml:space="preserve">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w:t>
      </w:r>
      <w:r>
        <w:rPr>
          <w:color w:val="020C22"/>
          <w:sz w:val="28"/>
          <w:szCs w:val="28"/>
        </w:rPr>
        <w:t xml:space="preserve">ского населенного пункта (далее </w:t>
      </w:r>
      <w:r w:rsidRPr="00F81283">
        <w:rPr>
          <w:color w:val="020C22"/>
          <w:sz w:val="28"/>
          <w:szCs w:val="28"/>
        </w:rPr>
        <w:t>-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3.</w:t>
      </w:r>
      <w:r w:rsidRPr="00F81283">
        <w:rPr>
          <w:color w:val="020C22"/>
          <w:sz w:val="28"/>
          <w:szCs w:val="28"/>
        </w:rPr>
        <w:t>Инициативный проект должен содержать следующие сведения:</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1) </w:t>
      </w:r>
      <w:r w:rsidRPr="00F81283">
        <w:rPr>
          <w:color w:val="020C22"/>
          <w:sz w:val="28"/>
          <w:szCs w:val="28"/>
        </w:rPr>
        <w:t>описание проблемы, решение которой имеет приоритетное значение для жителей муниципального образования или его части;</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2) </w:t>
      </w:r>
      <w:r w:rsidRPr="00F81283">
        <w:rPr>
          <w:color w:val="020C22"/>
          <w:sz w:val="28"/>
          <w:szCs w:val="28"/>
        </w:rPr>
        <w:t>обоснование предложений по решению указанной проблемы;</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3) </w:t>
      </w:r>
      <w:r w:rsidRPr="00F81283">
        <w:rPr>
          <w:color w:val="020C22"/>
          <w:sz w:val="28"/>
          <w:szCs w:val="28"/>
        </w:rPr>
        <w:t>описание ожидаемого результата (ожидаемых результатов) реализации инициативного проекта;</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4) </w:t>
      </w:r>
      <w:r w:rsidRPr="00F81283">
        <w:rPr>
          <w:color w:val="020C22"/>
          <w:sz w:val="28"/>
          <w:szCs w:val="28"/>
        </w:rPr>
        <w:t>предварительный расчет необходимых расходов на реализацию инициативного проекта;</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5) </w:t>
      </w:r>
      <w:r w:rsidRPr="00F81283">
        <w:rPr>
          <w:color w:val="020C22"/>
          <w:sz w:val="28"/>
          <w:szCs w:val="28"/>
        </w:rPr>
        <w:t>планируемые сроки реализации инициативного проекта;</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6) </w:t>
      </w:r>
      <w:r w:rsidRPr="00F81283">
        <w:rPr>
          <w:color w:val="020C22"/>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lastRenderedPageBreak/>
        <w:t xml:space="preserve">7) </w:t>
      </w:r>
      <w:r w:rsidRPr="00F81283">
        <w:rPr>
          <w:color w:val="020C22"/>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8) </w:t>
      </w:r>
      <w:r w:rsidRPr="00F81283">
        <w:rPr>
          <w:color w:val="020C22"/>
          <w:sz w:val="28"/>
          <w:szCs w:val="28"/>
        </w:rPr>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D6520" w:rsidRDefault="00BD6520" w:rsidP="00BD6520">
      <w:pPr>
        <w:pStyle w:val="af1"/>
        <w:shd w:val="clear" w:color="auto" w:fill="FEFEFE"/>
        <w:spacing w:before="0" w:beforeAutospacing="0" w:after="0" w:afterAutospacing="0"/>
        <w:ind w:firstLine="709"/>
        <w:jc w:val="both"/>
        <w:rPr>
          <w:color w:val="020C22"/>
          <w:sz w:val="28"/>
          <w:szCs w:val="28"/>
        </w:rPr>
      </w:pPr>
      <w:r>
        <w:rPr>
          <w:color w:val="020C22"/>
          <w:sz w:val="28"/>
          <w:szCs w:val="28"/>
        </w:rPr>
        <w:t xml:space="preserve">9) </w:t>
      </w:r>
      <w:r w:rsidRPr="00F81283">
        <w:rPr>
          <w:color w:val="020C22"/>
          <w:sz w:val="28"/>
          <w:szCs w:val="28"/>
        </w:rPr>
        <w:t>иные сведения, предусмотренные нормативным правовым актом представительного органа муниципального образования.</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4. </w:t>
      </w:r>
      <w:r w:rsidRPr="00F81283">
        <w:rPr>
          <w:color w:val="020C22"/>
          <w:sz w:val="28"/>
          <w:szCs w:val="28"/>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sidRPr="00F81283">
        <w:rPr>
          <w:color w:val="020C22"/>
          <w:sz w:val="28"/>
          <w:szCs w:val="28"/>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D6520" w:rsidRDefault="00BD6520" w:rsidP="00BD6520">
      <w:pPr>
        <w:pStyle w:val="af1"/>
        <w:shd w:val="clear" w:color="auto" w:fill="FEFEFE"/>
        <w:spacing w:before="0" w:beforeAutospacing="0" w:after="0" w:afterAutospacing="0"/>
        <w:ind w:firstLine="708"/>
        <w:jc w:val="both"/>
        <w:rPr>
          <w:color w:val="020C22"/>
          <w:sz w:val="28"/>
          <w:szCs w:val="28"/>
        </w:rPr>
      </w:pPr>
      <w:r w:rsidRPr="00F81283">
        <w:rPr>
          <w:color w:val="020C22"/>
          <w:sz w:val="28"/>
          <w:szCs w:val="2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D6520" w:rsidRDefault="00BD6520" w:rsidP="00BD6520">
      <w:pPr>
        <w:pStyle w:val="af1"/>
        <w:shd w:val="clear" w:color="auto" w:fill="FEFEFE"/>
        <w:spacing w:before="0" w:beforeAutospacing="0" w:after="0" w:afterAutospacing="0"/>
        <w:ind w:firstLine="708"/>
        <w:jc w:val="both"/>
        <w:rPr>
          <w:color w:val="020C22"/>
          <w:sz w:val="28"/>
          <w:szCs w:val="28"/>
        </w:rPr>
      </w:pPr>
      <w:r w:rsidRPr="007B7267">
        <w:rPr>
          <w:color w:val="020C22"/>
          <w:sz w:val="28"/>
          <w:szCs w:val="28"/>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w:t>
      </w:r>
      <w:r w:rsidRPr="00F81283">
        <w:rPr>
          <w:color w:val="020C22"/>
          <w:sz w:val="28"/>
          <w:szCs w:val="28"/>
        </w:rPr>
        <w:t xml:space="preserve"> и должна содержать сведения, указ</w:t>
      </w:r>
      <w:r>
        <w:rPr>
          <w:color w:val="020C22"/>
          <w:sz w:val="28"/>
          <w:szCs w:val="28"/>
        </w:rPr>
        <w:t>анные в части 3 настоящего положения</w:t>
      </w:r>
      <w:r w:rsidRPr="00F81283">
        <w:rPr>
          <w:color w:val="020C22"/>
          <w:sz w:val="28"/>
          <w:szCs w:val="28"/>
        </w:rPr>
        <w:t xml:space="preserve">,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w:t>
      </w:r>
      <w:r w:rsidRPr="00F81283">
        <w:rPr>
          <w:color w:val="020C22"/>
          <w:sz w:val="28"/>
          <w:szCs w:val="28"/>
        </w:rPr>
        <w:lastRenderedPageBreak/>
        <w:t>сельском населенном пункте указанная информация может доводиться до сведения граждан старостой сельского населенного пункта.</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6. </w:t>
      </w:r>
      <w:r w:rsidRPr="00F81283">
        <w:rPr>
          <w:color w:val="020C22"/>
          <w:sz w:val="28"/>
          <w:szCs w:val="28"/>
        </w:rPr>
        <w:t>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1) </w:t>
      </w:r>
      <w:r w:rsidRPr="00F81283">
        <w:rPr>
          <w:color w:val="020C22"/>
          <w:sz w:val="28"/>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D6520"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2) </w:t>
      </w:r>
      <w:r w:rsidRPr="00F81283">
        <w:rPr>
          <w:color w:val="020C22"/>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7. </w:t>
      </w:r>
      <w:r w:rsidRPr="00F81283">
        <w:rPr>
          <w:color w:val="020C22"/>
          <w:sz w:val="28"/>
          <w:szCs w:val="28"/>
        </w:rPr>
        <w:t>Местная администрация принимает решение об отказе в поддержке инициативного проекта в одном из следующих случаев:</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1) </w:t>
      </w:r>
      <w:r w:rsidRPr="00F81283">
        <w:rPr>
          <w:color w:val="020C22"/>
          <w:sz w:val="28"/>
          <w:szCs w:val="28"/>
        </w:rPr>
        <w:t>несоблюдение установленного порядка внесения инициативного проекта и его рассмотрения;</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2) </w:t>
      </w:r>
      <w:r w:rsidRPr="00F81283">
        <w:rPr>
          <w:color w:val="020C22"/>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3) </w:t>
      </w:r>
      <w:r w:rsidRPr="00F81283">
        <w:rPr>
          <w:color w:val="020C22"/>
          <w:sz w:val="28"/>
          <w:szCs w:val="28"/>
        </w:rPr>
        <w:t>невозможность реализации инициативного проекта ввиду отсутствия у органов местного самоуправления необходимых полномочий и прав;</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4) </w:t>
      </w:r>
      <w:r w:rsidRPr="00F81283">
        <w:rPr>
          <w:color w:val="020C22"/>
          <w:sz w:val="28"/>
          <w:szCs w:val="28"/>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5) </w:t>
      </w:r>
      <w:r w:rsidRPr="00F81283">
        <w:rPr>
          <w:color w:val="020C22"/>
          <w:sz w:val="28"/>
          <w:szCs w:val="28"/>
        </w:rPr>
        <w:t>наличие возможности решения описанной в инициативном проекте проблемы более эффективным способом;</w:t>
      </w:r>
    </w:p>
    <w:p w:rsidR="00BD6520"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6) </w:t>
      </w:r>
      <w:r w:rsidRPr="00F81283">
        <w:rPr>
          <w:color w:val="020C22"/>
          <w:sz w:val="28"/>
          <w:szCs w:val="28"/>
        </w:rPr>
        <w:t>признание инициативного проекта не прошедшим конкурсный отбор.</w:t>
      </w:r>
    </w:p>
    <w:p w:rsidR="00BD6520"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8. </w:t>
      </w:r>
      <w:r w:rsidRPr="00F81283">
        <w:rPr>
          <w:color w:val="020C22"/>
          <w:sz w:val="28"/>
          <w:szCs w:val="28"/>
        </w:rPr>
        <w:t>Местная администрация вправе, а в случае, предусмотренном пу</w:t>
      </w:r>
      <w:r>
        <w:rPr>
          <w:color w:val="020C22"/>
          <w:sz w:val="28"/>
          <w:szCs w:val="28"/>
        </w:rPr>
        <w:t>нктом 5 части 7 настоящего положения</w:t>
      </w:r>
      <w:r w:rsidRPr="00F81283">
        <w:rPr>
          <w:color w:val="020C22"/>
          <w:sz w:val="28"/>
          <w:szCs w:val="28"/>
        </w:rPr>
        <w:t>,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D6520" w:rsidRDefault="00BD6520" w:rsidP="00BD6520">
      <w:pPr>
        <w:pStyle w:val="af1"/>
        <w:shd w:val="clear" w:color="auto" w:fill="FEFEFE"/>
        <w:spacing w:before="0" w:beforeAutospacing="0" w:after="0" w:afterAutospacing="0"/>
        <w:ind w:firstLine="708"/>
        <w:jc w:val="both"/>
        <w:rPr>
          <w:color w:val="020C22"/>
          <w:sz w:val="28"/>
          <w:szCs w:val="28"/>
        </w:rPr>
      </w:pPr>
      <w:r w:rsidRPr="00F81283">
        <w:rPr>
          <w:color w:val="020C22"/>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w:t>
      </w:r>
      <w:r>
        <w:rPr>
          <w:color w:val="020C22"/>
          <w:sz w:val="28"/>
          <w:szCs w:val="28"/>
        </w:rPr>
        <w:t>м</w:t>
      </w:r>
      <w:r w:rsidRPr="00F81283">
        <w:rPr>
          <w:color w:val="020C22"/>
          <w:sz w:val="28"/>
          <w:szCs w:val="28"/>
        </w:rPr>
        <w:t>униципального образования.</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10. </w:t>
      </w:r>
      <w:r w:rsidRPr="00F81283">
        <w:rPr>
          <w:color w:val="020C22"/>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w:t>
      </w:r>
      <w:r w:rsidRPr="00F81283">
        <w:rPr>
          <w:color w:val="020C22"/>
          <w:sz w:val="28"/>
          <w:szCs w:val="28"/>
        </w:rPr>
        <w:lastRenderedPageBreak/>
        <w:t>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w:t>
      </w:r>
      <w:r>
        <w:rPr>
          <w:color w:val="020C22"/>
          <w:sz w:val="28"/>
          <w:szCs w:val="28"/>
        </w:rPr>
        <w:t>, 8, 9, 11 и 12 настоящего положения</w:t>
      </w:r>
      <w:r w:rsidRPr="00F81283">
        <w:rPr>
          <w:color w:val="020C22"/>
          <w:sz w:val="28"/>
          <w:szCs w:val="28"/>
        </w:rPr>
        <w:t xml:space="preserve"> не применяются.</w:t>
      </w:r>
    </w:p>
    <w:p w:rsidR="00BD6520"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11. </w:t>
      </w:r>
      <w:r w:rsidRPr="00F81283">
        <w:rPr>
          <w:color w:val="020C22"/>
          <w:sz w:val="28"/>
          <w:szCs w:val="28"/>
        </w:rPr>
        <w:t>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D6520"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12. </w:t>
      </w:r>
      <w:r w:rsidRPr="00F81283">
        <w:rPr>
          <w:color w:val="020C22"/>
          <w:sz w:val="28"/>
          <w:szCs w:val="28"/>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D6520"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13. </w:t>
      </w:r>
      <w:r w:rsidRPr="00F81283">
        <w:rPr>
          <w:color w:val="020C22"/>
          <w:sz w:val="28"/>
          <w:szCs w:val="28"/>
        </w:rPr>
        <w:t>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D6520"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14. </w:t>
      </w:r>
      <w:r w:rsidRPr="00F81283">
        <w:rPr>
          <w:color w:val="020C22"/>
          <w:sz w:val="28"/>
          <w:szCs w:val="28"/>
        </w:rPr>
        <w:t>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D6520"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lastRenderedPageBreak/>
        <w:t xml:space="preserve">15. В </w:t>
      </w:r>
      <w:r w:rsidRPr="00F81283">
        <w:rPr>
          <w:color w:val="020C22"/>
          <w:sz w:val="28"/>
          <w:szCs w:val="28"/>
        </w:rPr>
        <w:t>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w:t>
      </w:r>
      <w:r>
        <w:rPr>
          <w:color w:val="020C22"/>
          <w:sz w:val="28"/>
          <w:szCs w:val="28"/>
        </w:rPr>
        <w:t>на муниципального образования.</w:t>
      </w:r>
    </w:p>
    <w:p w:rsidR="00BD6520" w:rsidRPr="00F81283" w:rsidRDefault="00BD6520" w:rsidP="00BD6520">
      <w:pPr>
        <w:pStyle w:val="af1"/>
        <w:shd w:val="clear" w:color="auto" w:fill="FEFEFE"/>
        <w:spacing w:before="0" w:beforeAutospacing="0" w:after="0" w:afterAutospacing="0"/>
        <w:ind w:firstLine="709"/>
        <w:jc w:val="both"/>
        <w:rPr>
          <w:color w:val="020C22"/>
          <w:sz w:val="28"/>
          <w:szCs w:val="28"/>
        </w:rPr>
      </w:pPr>
      <w:r>
        <w:rPr>
          <w:color w:val="020C22"/>
          <w:sz w:val="28"/>
          <w:szCs w:val="28"/>
        </w:rPr>
        <w:t xml:space="preserve">16. В </w:t>
      </w:r>
      <w:r w:rsidRPr="00F81283">
        <w:rPr>
          <w:color w:val="020C22"/>
          <w:sz w:val="28"/>
          <w:szCs w:val="28"/>
        </w:rPr>
        <w:t>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w:t>
      </w:r>
      <w:r>
        <w:rPr>
          <w:color w:val="020C22"/>
          <w:sz w:val="28"/>
          <w:szCs w:val="28"/>
        </w:rPr>
        <w:t xml:space="preserve"> возраста.</w:t>
      </w:r>
    </w:p>
    <w:p w:rsidR="00BD6520" w:rsidRDefault="00BD6520" w:rsidP="00BD6520">
      <w:pPr>
        <w:pStyle w:val="af1"/>
        <w:shd w:val="clear" w:color="auto" w:fill="FEFEFE"/>
        <w:spacing w:before="0" w:beforeAutospacing="0" w:after="0" w:afterAutospacing="0"/>
        <w:jc w:val="center"/>
        <w:rPr>
          <w:b/>
          <w:color w:val="020C22"/>
          <w:sz w:val="28"/>
          <w:szCs w:val="28"/>
        </w:rPr>
      </w:pPr>
    </w:p>
    <w:p w:rsidR="00BD6520" w:rsidRPr="0073326D" w:rsidRDefault="00BD6520" w:rsidP="00BD6520">
      <w:pPr>
        <w:pStyle w:val="af1"/>
        <w:shd w:val="clear" w:color="auto" w:fill="FEFEFE"/>
        <w:spacing w:before="0" w:beforeAutospacing="0" w:after="435" w:afterAutospacing="0"/>
        <w:jc w:val="center"/>
        <w:rPr>
          <w:b/>
          <w:color w:val="020C22"/>
          <w:sz w:val="28"/>
          <w:szCs w:val="28"/>
        </w:rPr>
      </w:pPr>
      <w:r w:rsidRPr="0073326D">
        <w:rPr>
          <w:b/>
          <w:color w:val="020C22"/>
          <w:sz w:val="28"/>
          <w:szCs w:val="28"/>
          <w:lang w:val="en-US"/>
        </w:rPr>
        <w:t>II</w:t>
      </w:r>
      <w:r w:rsidRPr="0073326D">
        <w:rPr>
          <w:b/>
          <w:color w:val="020C22"/>
          <w:sz w:val="28"/>
          <w:szCs w:val="28"/>
        </w:rPr>
        <w:t>.Финансовое и иное обеспечение реализации инициативных проектов</w:t>
      </w:r>
    </w:p>
    <w:p w:rsidR="00BD6520"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1. </w:t>
      </w:r>
      <w:r w:rsidRPr="00F81283">
        <w:rPr>
          <w:color w:val="020C22"/>
          <w:sz w:val="28"/>
          <w:szCs w:val="28"/>
        </w:rPr>
        <w:t>Источником финансового обеспечения реализации инициативных проек</w:t>
      </w:r>
      <w:r>
        <w:rPr>
          <w:color w:val="020C22"/>
          <w:sz w:val="28"/>
          <w:szCs w:val="28"/>
        </w:rPr>
        <w:t>тов, предусмотренных настоящим положением,</w:t>
      </w:r>
      <w:r w:rsidRPr="00F81283">
        <w:rPr>
          <w:color w:val="020C22"/>
          <w:sz w:val="28"/>
          <w:szCs w:val="28"/>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D6520"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2. </w:t>
      </w:r>
      <w:r w:rsidRPr="00F81283">
        <w:rPr>
          <w:color w:val="020C22"/>
          <w:sz w:val="28"/>
          <w:szCs w:val="28"/>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3. </w:t>
      </w:r>
      <w:r w:rsidRPr="00F81283">
        <w:rPr>
          <w:color w:val="020C22"/>
          <w:sz w:val="28"/>
          <w:szCs w:val="28"/>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D6520" w:rsidRDefault="00BD6520" w:rsidP="00BD6520">
      <w:pPr>
        <w:pStyle w:val="af1"/>
        <w:shd w:val="clear" w:color="auto" w:fill="FEFEFE"/>
        <w:spacing w:before="0" w:beforeAutospacing="0" w:after="0" w:afterAutospacing="0"/>
        <w:ind w:firstLine="708"/>
        <w:jc w:val="both"/>
        <w:rPr>
          <w:color w:val="020C22"/>
          <w:sz w:val="28"/>
          <w:szCs w:val="28"/>
        </w:rPr>
      </w:pPr>
      <w:r w:rsidRPr="00F81283">
        <w:rPr>
          <w:color w:val="020C22"/>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D6520" w:rsidRPr="00F81283" w:rsidRDefault="00BD6520" w:rsidP="00BD6520">
      <w:pPr>
        <w:pStyle w:val="af1"/>
        <w:shd w:val="clear" w:color="auto" w:fill="FEFEFE"/>
        <w:spacing w:before="0" w:beforeAutospacing="0" w:after="0" w:afterAutospacing="0"/>
        <w:ind w:firstLine="708"/>
        <w:jc w:val="both"/>
        <w:rPr>
          <w:color w:val="020C22"/>
          <w:sz w:val="28"/>
          <w:szCs w:val="28"/>
        </w:rPr>
      </w:pPr>
      <w:r>
        <w:rPr>
          <w:color w:val="020C22"/>
          <w:sz w:val="28"/>
          <w:szCs w:val="28"/>
        </w:rPr>
        <w:t xml:space="preserve">4. </w:t>
      </w:r>
      <w:r w:rsidRPr="00F81283">
        <w:rPr>
          <w:color w:val="020C22"/>
          <w:sz w:val="28"/>
          <w:szCs w:val="28"/>
        </w:rPr>
        <w:t>Реализация инициативных проектов может обеспечиваться также в форме добровольного имущественного и (или) трудового</w:t>
      </w:r>
      <w:r>
        <w:rPr>
          <w:color w:val="020C22"/>
          <w:sz w:val="28"/>
          <w:szCs w:val="28"/>
        </w:rPr>
        <w:t xml:space="preserve"> участия заинтересованных лиц.</w:t>
      </w:r>
    </w:p>
    <w:p w:rsidR="00BD6520" w:rsidRPr="00F81283" w:rsidRDefault="00BD6520" w:rsidP="00BD6520">
      <w:pPr>
        <w:pStyle w:val="af1"/>
        <w:shd w:val="clear" w:color="auto" w:fill="FEFEFE"/>
        <w:spacing w:before="0" w:beforeAutospacing="0" w:after="435" w:afterAutospacing="0"/>
        <w:jc w:val="both"/>
        <w:rPr>
          <w:color w:val="020C22"/>
          <w:sz w:val="28"/>
          <w:szCs w:val="28"/>
        </w:rPr>
      </w:pPr>
      <w:r w:rsidRPr="00F81283">
        <w:rPr>
          <w:color w:val="020C22"/>
          <w:sz w:val="28"/>
          <w:szCs w:val="28"/>
        </w:rPr>
        <w:t> </w:t>
      </w:r>
    </w:p>
    <w:p w:rsidR="00A161B0" w:rsidRPr="00F52A88" w:rsidRDefault="00A161B0" w:rsidP="00BD6520">
      <w:pPr>
        <w:widowControl w:val="0"/>
        <w:autoSpaceDE w:val="0"/>
        <w:autoSpaceDN w:val="0"/>
        <w:adjustRightInd w:val="0"/>
        <w:jc w:val="center"/>
        <w:rPr>
          <w:kern w:val="2"/>
          <w:sz w:val="24"/>
          <w:szCs w:val="24"/>
        </w:rPr>
      </w:pPr>
    </w:p>
    <w:sectPr w:rsidR="00A161B0" w:rsidRPr="00F52A88" w:rsidSect="00BD6520">
      <w:headerReference w:type="even" r:id="rId8"/>
      <w:headerReference w:type="default" r:id="rId9"/>
      <w:headerReference w:type="first" r:id="rId10"/>
      <w:type w:val="continuous"/>
      <w:pgSz w:w="11906" w:h="16838"/>
      <w:pgMar w:top="1134" w:right="851" w:bottom="1134" w:left="1701"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ED9" w:rsidRDefault="001A4ED9">
      <w:r>
        <w:separator/>
      </w:r>
    </w:p>
  </w:endnote>
  <w:endnote w:type="continuationSeparator" w:id="0">
    <w:p w:rsidR="001A4ED9" w:rsidRDefault="001A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ED9" w:rsidRDefault="001A4ED9">
      <w:r>
        <w:separator/>
      </w:r>
    </w:p>
  </w:footnote>
  <w:footnote w:type="continuationSeparator" w:id="0">
    <w:p w:rsidR="001A4ED9" w:rsidRDefault="001A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CB5" w:rsidRDefault="00DC1CB5" w:rsidP="005213D6">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C1CB5" w:rsidRDefault="00DC1CB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CB5" w:rsidRDefault="00DC1CB5" w:rsidP="005213D6">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E6132">
      <w:rPr>
        <w:rStyle w:val="aa"/>
        <w:noProof/>
      </w:rPr>
      <w:t>16</w:t>
    </w:r>
    <w:r>
      <w:rPr>
        <w:rStyle w:val="aa"/>
      </w:rPr>
      <w:fldChar w:fldCharType="end"/>
    </w:r>
  </w:p>
  <w:p w:rsidR="00DC1CB5" w:rsidRDefault="00DC1CB5">
    <w:pPr>
      <w:pStyle w:val="a7"/>
      <w:rPr>
        <w:lang w:val="en-US"/>
      </w:rPr>
    </w:pP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CB5" w:rsidRDefault="00DC1CB5" w:rsidP="001E243D">
    <w:pPr>
      <w:pStyle w:val="a7"/>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3E42"/>
    <w:multiLevelType w:val="multilevel"/>
    <w:tmpl w:val="7C76224C"/>
    <w:lvl w:ilvl="0">
      <w:start w:val="1"/>
      <w:numFmt w:val="decimal"/>
      <w:lvlText w:val="%1."/>
      <w:lvlJc w:val="left"/>
      <w:pPr>
        <w:tabs>
          <w:tab w:val="num" w:pos="1695"/>
        </w:tabs>
        <w:ind w:left="1695" w:hanging="975"/>
      </w:pPr>
      <w:rPr>
        <w:rFonts w:hint="default"/>
      </w:rPr>
    </w:lvl>
    <w:lvl w:ilvl="1">
      <w:start w:val="1"/>
      <w:numFmt w:val="decimal"/>
      <w:isLgl/>
      <w:lvlText w:val="%1.%2."/>
      <w:lvlJc w:val="left"/>
      <w:pPr>
        <w:tabs>
          <w:tab w:val="num" w:pos="1920"/>
        </w:tabs>
        <w:ind w:left="1920" w:hanging="720"/>
      </w:pPr>
      <w:rPr>
        <w:rFonts w:hint="default"/>
      </w:rPr>
    </w:lvl>
    <w:lvl w:ilvl="2">
      <w:start w:val="1"/>
      <w:numFmt w:val="decimal"/>
      <w:isLgl/>
      <w:lvlText w:val="%1.%2.%3."/>
      <w:lvlJc w:val="left"/>
      <w:pPr>
        <w:tabs>
          <w:tab w:val="num" w:pos="2400"/>
        </w:tabs>
        <w:ind w:left="240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720"/>
        </w:tabs>
        <w:ind w:left="3720" w:hanging="1080"/>
      </w:pPr>
      <w:rPr>
        <w:rFonts w:hint="default"/>
      </w:rPr>
    </w:lvl>
    <w:lvl w:ilvl="5">
      <w:start w:val="1"/>
      <w:numFmt w:val="decimal"/>
      <w:isLgl/>
      <w:lvlText w:val="%1.%2.%3.%4.%5.%6."/>
      <w:lvlJc w:val="left"/>
      <w:pPr>
        <w:tabs>
          <w:tab w:val="num" w:pos="4560"/>
        </w:tabs>
        <w:ind w:left="4560" w:hanging="1440"/>
      </w:pPr>
      <w:rPr>
        <w:rFonts w:hint="default"/>
      </w:rPr>
    </w:lvl>
    <w:lvl w:ilvl="6">
      <w:start w:val="1"/>
      <w:numFmt w:val="decimal"/>
      <w:isLgl/>
      <w:lvlText w:val="%1.%2.%3.%4.%5.%6.%7."/>
      <w:lvlJc w:val="left"/>
      <w:pPr>
        <w:tabs>
          <w:tab w:val="num" w:pos="5400"/>
        </w:tabs>
        <w:ind w:left="5400" w:hanging="1800"/>
      </w:pPr>
      <w:rPr>
        <w:rFonts w:hint="default"/>
      </w:rPr>
    </w:lvl>
    <w:lvl w:ilvl="7">
      <w:start w:val="1"/>
      <w:numFmt w:val="decimal"/>
      <w:isLgl/>
      <w:lvlText w:val="%1.%2.%3.%4.%5.%6.%7.%8."/>
      <w:lvlJc w:val="left"/>
      <w:pPr>
        <w:tabs>
          <w:tab w:val="num" w:pos="5880"/>
        </w:tabs>
        <w:ind w:left="5880" w:hanging="1800"/>
      </w:pPr>
      <w:rPr>
        <w:rFonts w:hint="default"/>
      </w:rPr>
    </w:lvl>
    <w:lvl w:ilvl="8">
      <w:start w:val="1"/>
      <w:numFmt w:val="decimal"/>
      <w:isLgl/>
      <w:lvlText w:val="%1.%2.%3.%4.%5.%6.%7.%8.%9."/>
      <w:lvlJc w:val="left"/>
      <w:pPr>
        <w:tabs>
          <w:tab w:val="num" w:pos="6720"/>
        </w:tabs>
        <w:ind w:left="6720" w:hanging="2160"/>
      </w:pPr>
      <w:rPr>
        <w:rFonts w:hint="default"/>
      </w:rPr>
    </w:lvl>
  </w:abstractNum>
  <w:abstractNum w:abstractNumId="1" w15:restartNumberingAfterBreak="0">
    <w:nsid w:val="094A0C75"/>
    <w:multiLevelType w:val="hybridMultilevel"/>
    <w:tmpl w:val="4F304F52"/>
    <w:lvl w:ilvl="0" w:tplc="5394ABB6">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BF4844"/>
    <w:multiLevelType w:val="hybridMultilevel"/>
    <w:tmpl w:val="5588A9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D206BBF"/>
    <w:multiLevelType w:val="hybridMultilevel"/>
    <w:tmpl w:val="6BBC8DC4"/>
    <w:lvl w:ilvl="0" w:tplc="FBDCEB1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2EAC26E2"/>
    <w:multiLevelType w:val="multilevel"/>
    <w:tmpl w:val="EADC973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920"/>
        </w:tabs>
        <w:ind w:left="1920" w:hanging="72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440"/>
        </w:tabs>
        <w:ind w:left="7440" w:hanging="144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10200"/>
        </w:tabs>
        <w:ind w:left="10200" w:hanging="1800"/>
      </w:pPr>
      <w:rPr>
        <w:rFonts w:hint="default"/>
      </w:rPr>
    </w:lvl>
    <w:lvl w:ilvl="8">
      <w:start w:val="1"/>
      <w:numFmt w:val="decimal"/>
      <w:lvlText w:val="%1.%2.%3.%4.%5.%6.%7.%8.%9."/>
      <w:lvlJc w:val="left"/>
      <w:pPr>
        <w:tabs>
          <w:tab w:val="num" w:pos="11400"/>
        </w:tabs>
        <w:ind w:left="11400" w:hanging="1800"/>
      </w:pPr>
      <w:rPr>
        <w:rFonts w:hint="default"/>
      </w:rPr>
    </w:lvl>
  </w:abstractNum>
  <w:abstractNum w:abstractNumId="5" w15:restartNumberingAfterBreak="0">
    <w:nsid w:val="3F36306B"/>
    <w:multiLevelType w:val="hybridMultilevel"/>
    <w:tmpl w:val="8E4A5074"/>
    <w:lvl w:ilvl="0" w:tplc="05282C1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7A714D7"/>
    <w:multiLevelType w:val="hybridMultilevel"/>
    <w:tmpl w:val="6600AC12"/>
    <w:lvl w:ilvl="0" w:tplc="40964C1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80E0468"/>
    <w:multiLevelType w:val="singleLevel"/>
    <w:tmpl w:val="70362A98"/>
    <w:lvl w:ilvl="0">
      <w:start w:val="1"/>
      <w:numFmt w:val="bullet"/>
      <w:lvlText w:val="–"/>
      <w:lvlJc w:val="left"/>
      <w:pPr>
        <w:tabs>
          <w:tab w:val="num" w:pos="1080"/>
        </w:tabs>
        <w:ind w:left="1080" w:hanging="360"/>
      </w:pPr>
      <w:rPr>
        <w:rFonts w:hint="default"/>
      </w:rPr>
    </w:lvl>
  </w:abstractNum>
  <w:abstractNum w:abstractNumId="8" w15:restartNumberingAfterBreak="0">
    <w:nsid w:val="589D5A11"/>
    <w:multiLevelType w:val="hybridMultilevel"/>
    <w:tmpl w:val="379240D6"/>
    <w:lvl w:ilvl="0" w:tplc="102AA20C">
      <w:start w:val="1"/>
      <w:numFmt w:val="decimal"/>
      <w:lvlText w:val="%1)"/>
      <w:lvlJc w:val="left"/>
      <w:pPr>
        <w:tabs>
          <w:tab w:val="num" w:pos="911"/>
        </w:tabs>
        <w:ind w:left="911" w:hanging="360"/>
      </w:pPr>
      <w:rPr>
        <w:rFonts w:hint="default"/>
      </w:rPr>
    </w:lvl>
    <w:lvl w:ilvl="1" w:tplc="04190019" w:tentative="1">
      <w:start w:val="1"/>
      <w:numFmt w:val="lowerLetter"/>
      <w:lvlText w:val="%2."/>
      <w:lvlJc w:val="left"/>
      <w:pPr>
        <w:tabs>
          <w:tab w:val="num" w:pos="1631"/>
        </w:tabs>
        <w:ind w:left="1631" w:hanging="360"/>
      </w:pPr>
    </w:lvl>
    <w:lvl w:ilvl="2" w:tplc="0419001B" w:tentative="1">
      <w:start w:val="1"/>
      <w:numFmt w:val="lowerRoman"/>
      <w:lvlText w:val="%3."/>
      <w:lvlJc w:val="right"/>
      <w:pPr>
        <w:tabs>
          <w:tab w:val="num" w:pos="2351"/>
        </w:tabs>
        <w:ind w:left="2351" w:hanging="180"/>
      </w:pPr>
    </w:lvl>
    <w:lvl w:ilvl="3" w:tplc="0419000F" w:tentative="1">
      <w:start w:val="1"/>
      <w:numFmt w:val="decimal"/>
      <w:lvlText w:val="%4."/>
      <w:lvlJc w:val="left"/>
      <w:pPr>
        <w:tabs>
          <w:tab w:val="num" w:pos="3071"/>
        </w:tabs>
        <w:ind w:left="3071" w:hanging="360"/>
      </w:pPr>
    </w:lvl>
    <w:lvl w:ilvl="4" w:tplc="04190019" w:tentative="1">
      <w:start w:val="1"/>
      <w:numFmt w:val="lowerLetter"/>
      <w:lvlText w:val="%5."/>
      <w:lvlJc w:val="left"/>
      <w:pPr>
        <w:tabs>
          <w:tab w:val="num" w:pos="3791"/>
        </w:tabs>
        <w:ind w:left="3791" w:hanging="360"/>
      </w:pPr>
    </w:lvl>
    <w:lvl w:ilvl="5" w:tplc="0419001B" w:tentative="1">
      <w:start w:val="1"/>
      <w:numFmt w:val="lowerRoman"/>
      <w:lvlText w:val="%6."/>
      <w:lvlJc w:val="right"/>
      <w:pPr>
        <w:tabs>
          <w:tab w:val="num" w:pos="4511"/>
        </w:tabs>
        <w:ind w:left="4511" w:hanging="180"/>
      </w:pPr>
    </w:lvl>
    <w:lvl w:ilvl="6" w:tplc="0419000F" w:tentative="1">
      <w:start w:val="1"/>
      <w:numFmt w:val="decimal"/>
      <w:lvlText w:val="%7."/>
      <w:lvlJc w:val="left"/>
      <w:pPr>
        <w:tabs>
          <w:tab w:val="num" w:pos="5231"/>
        </w:tabs>
        <w:ind w:left="5231" w:hanging="360"/>
      </w:pPr>
    </w:lvl>
    <w:lvl w:ilvl="7" w:tplc="04190019" w:tentative="1">
      <w:start w:val="1"/>
      <w:numFmt w:val="lowerLetter"/>
      <w:lvlText w:val="%8."/>
      <w:lvlJc w:val="left"/>
      <w:pPr>
        <w:tabs>
          <w:tab w:val="num" w:pos="5951"/>
        </w:tabs>
        <w:ind w:left="5951" w:hanging="360"/>
      </w:pPr>
    </w:lvl>
    <w:lvl w:ilvl="8" w:tplc="0419001B" w:tentative="1">
      <w:start w:val="1"/>
      <w:numFmt w:val="lowerRoman"/>
      <w:lvlText w:val="%9."/>
      <w:lvlJc w:val="right"/>
      <w:pPr>
        <w:tabs>
          <w:tab w:val="num" w:pos="6671"/>
        </w:tabs>
        <w:ind w:left="6671" w:hanging="180"/>
      </w:pPr>
    </w:lvl>
  </w:abstractNum>
  <w:abstractNum w:abstractNumId="9" w15:restartNumberingAfterBreak="0">
    <w:nsid w:val="7A4616B2"/>
    <w:multiLevelType w:val="hybridMultilevel"/>
    <w:tmpl w:val="DCDEDA58"/>
    <w:lvl w:ilvl="0" w:tplc="0F384F1E">
      <w:start w:val="1"/>
      <w:numFmt w:val="decimal"/>
      <w:lvlText w:val="%1)"/>
      <w:lvlJc w:val="left"/>
      <w:pPr>
        <w:tabs>
          <w:tab w:val="num" w:pos="780"/>
        </w:tabs>
        <w:ind w:left="780" w:hanging="360"/>
      </w:pPr>
      <w:rPr>
        <w:rFonts w:ascii="Times New Roman" w:eastAsia="Times New Roman" w:hAnsi="Times New Roman" w:cs="Times New Roman"/>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15:restartNumberingAfterBreak="0">
    <w:nsid w:val="7D156046"/>
    <w:multiLevelType w:val="hybridMultilevel"/>
    <w:tmpl w:val="5CA4737A"/>
    <w:lvl w:ilvl="0" w:tplc="FFFFFFFF">
      <w:numFmt w:val="bullet"/>
      <w:lvlText w:val="-"/>
      <w:lvlJc w:val="left"/>
      <w:pPr>
        <w:tabs>
          <w:tab w:val="num" w:pos="2225"/>
        </w:tabs>
        <w:ind w:left="2225" w:hanging="425"/>
      </w:pPr>
      <w:rPr>
        <w:rFonts w:ascii="Times New Roman" w:eastAsia="Times New Roman" w:hAnsi="Times New Roman" w:cs="Times New Roman" w:hint="default"/>
        <w:b/>
      </w:rPr>
    </w:lvl>
    <w:lvl w:ilvl="1" w:tplc="FFFFFFFF" w:tentative="1">
      <w:start w:val="1"/>
      <w:numFmt w:val="bullet"/>
      <w:lvlText w:val="o"/>
      <w:lvlJc w:val="left"/>
      <w:pPr>
        <w:tabs>
          <w:tab w:val="num" w:pos="2531"/>
        </w:tabs>
        <w:ind w:left="2531" w:hanging="360"/>
      </w:pPr>
      <w:rPr>
        <w:rFonts w:ascii="Courier New" w:hAnsi="Courier New" w:hint="default"/>
      </w:rPr>
    </w:lvl>
    <w:lvl w:ilvl="2" w:tplc="FFFFFFFF" w:tentative="1">
      <w:start w:val="1"/>
      <w:numFmt w:val="bullet"/>
      <w:lvlText w:val=""/>
      <w:lvlJc w:val="left"/>
      <w:pPr>
        <w:tabs>
          <w:tab w:val="num" w:pos="3251"/>
        </w:tabs>
        <w:ind w:left="3251" w:hanging="360"/>
      </w:pPr>
      <w:rPr>
        <w:rFonts w:ascii="Wingdings" w:hAnsi="Wingdings" w:hint="default"/>
      </w:rPr>
    </w:lvl>
    <w:lvl w:ilvl="3" w:tplc="FFFFFFFF" w:tentative="1">
      <w:start w:val="1"/>
      <w:numFmt w:val="bullet"/>
      <w:lvlText w:val=""/>
      <w:lvlJc w:val="left"/>
      <w:pPr>
        <w:tabs>
          <w:tab w:val="num" w:pos="3971"/>
        </w:tabs>
        <w:ind w:left="3971" w:hanging="360"/>
      </w:pPr>
      <w:rPr>
        <w:rFonts w:ascii="Symbol" w:hAnsi="Symbol" w:hint="default"/>
      </w:rPr>
    </w:lvl>
    <w:lvl w:ilvl="4" w:tplc="FFFFFFFF" w:tentative="1">
      <w:start w:val="1"/>
      <w:numFmt w:val="bullet"/>
      <w:lvlText w:val="o"/>
      <w:lvlJc w:val="left"/>
      <w:pPr>
        <w:tabs>
          <w:tab w:val="num" w:pos="4691"/>
        </w:tabs>
        <w:ind w:left="4691" w:hanging="360"/>
      </w:pPr>
      <w:rPr>
        <w:rFonts w:ascii="Courier New" w:hAnsi="Courier New" w:hint="default"/>
      </w:rPr>
    </w:lvl>
    <w:lvl w:ilvl="5" w:tplc="FFFFFFFF" w:tentative="1">
      <w:start w:val="1"/>
      <w:numFmt w:val="bullet"/>
      <w:lvlText w:val=""/>
      <w:lvlJc w:val="left"/>
      <w:pPr>
        <w:tabs>
          <w:tab w:val="num" w:pos="5411"/>
        </w:tabs>
        <w:ind w:left="5411" w:hanging="360"/>
      </w:pPr>
      <w:rPr>
        <w:rFonts w:ascii="Wingdings" w:hAnsi="Wingdings" w:hint="default"/>
      </w:rPr>
    </w:lvl>
    <w:lvl w:ilvl="6" w:tplc="FFFFFFFF" w:tentative="1">
      <w:start w:val="1"/>
      <w:numFmt w:val="bullet"/>
      <w:lvlText w:val=""/>
      <w:lvlJc w:val="left"/>
      <w:pPr>
        <w:tabs>
          <w:tab w:val="num" w:pos="6131"/>
        </w:tabs>
        <w:ind w:left="6131" w:hanging="360"/>
      </w:pPr>
      <w:rPr>
        <w:rFonts w:ascii="Symbol" w:hAnsi="Symbol" w:hint="default"/>
      </w:rPr>
    </w:lvl>
    <w:lvl w:ilvl="7" w:tplc="FFFFFFFF" w:tentative="1">
      <w:start w:val="1"/>
      <w:numFmt w:val="bullet"/>
      <w:lvlText w:val="o"/>
      <w:lvlJc w:val="left"/>
      <w:pPr>
        <w:tabs>
          <w:tab w:val="num" w:pos="6851"/>
        </w:tabs>
        <w:ind w:left="6851" w:hanging="360"/>
      </w:pPr>
      <w:rPr>
        <w:rFonts w:ascii="Courier New" w:hAnsi="Courier New" w:hint="default"/>
      </w:rPr>
    </w:lvl>
    <w:lvl w:ilvl="8" w:tplc="FFFFFFFF" w:tentative="1">
      <w:start w:val="1"/>
      <w:numFmt w:val="bullet"/>
      <w:lvlText w:val=""/>
      <w:lvlJc w:val="left"/>
      <w:pPr>
        <w:tabs>
          <w:tab w:val="num" w:pos="7571"/>
        </w:tabs>
        <w:ind w:left="7571"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4"/>
  </w:num>
  <w:num w:numId="6">
    <w:abstractNumId w:val="2"/>
  </w:num>
  <w:num w:numId="7">
    <w:abstractNumId w:val="8"/>
  </w:num>
  <w:num w:numId="8">
    <w:abstractNumId w:val="7"/>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13"/>
    <w:rsid w:val="000041A7"/>
    <w:rsid w:val="00005215"/>
    <w:rsid w:val="00006344"/>
    <w:rsid w:val="000077DD"/>
    <w:rsid w:val="000113A7"/>
    <w:rsid w:val="000139CF"/>
    <w:rsid w:val="0001517E"/>
    <w:rsid w:val="00016A46"/>
    <w:rsid w:val="00017967"/>
    <w:rsid w:val="00025731"/>
    <w:rsid w:val="000264BD"/>
    <w:rsid w:val="00030573"/>
    <w:rsid w:val="0004086C"/>
    <w:rsid w:val="000424C0"/>
    <w:rsid w:val="00043C8A"/>
    <w:rsid w:val="0004575E"/>
    <w:rsid w:val="0004641F"/>
    <w:rsid w:val="00056DF1"/>
    <w:rsid w:val="00060924"/>
    <w:rsid w:val="000616F4"/>
    <w:rsid w:val="00065B3E"/>
    <w:rsid w:val="000713CB"/>
    <w:rsid w:val="0007412F"/>
    <w:rsid w:val="00076382"/>
    <w:rsid w:val="00077FE5"/>
    <w:rsid w:val="00082E88"/>
    <w:rsid w:val="00084443"/>
    <w:rsid w:val="00086F64"/>
    <w:rsid w:val="000B01F1"/>
    <w:rsid w:val="000B042B"/>
    <w:rsid w:val="000B043A"/>
    <w:rsid w:val="000B1341"/>
    <w:rsid w:val="000B23DC"/>
    <w:rsid w:val="000C1FC9"/>
    <w:rsid w:val="000D1372"/>
    <w:rsid w:val="000D7E6A"/>
    <w:rsid w:val="000E0247"/>
    <w:rsid w:val="000E4770"/>
    <w:rsid w:val="000F1C5E"/>
    <w:rsid w:val="0010134C"/>
    <w:rsid w:val="001069C1"/>
    <w:rsid w:val="001072E0"/>
    <w:rsid w:val="00110DCE"/>
    <w:rsid w:val="00111175"/>
    <w:rsid w:val="00111616"/>
    <w:rsid w:val="001207A4"/>
    <w:rsid w:val="0012123F"/>
    <w:rsid w:val="00121AC6"/>
    <w:rsid w:val="001245AD"/>
    <w:rsid w:val="00125630"/>
    <w:rsid w:val="00125F80"/>
    <w:rsid w:val="00126264"/>
    <w:rsid w:val="00127CD2"/>
    <w:rsid w:val="00146F00"/>
    <w:rsid w:val="00153F69"/>
    <w:rsid w:val="00160695"/>
    <w:rsid w:val="00160F8F"/>
    <w:rsid w:val="00161D88"/>
    <w:rsid w:val="00163B5B"/>
    <w:rsid w:val="00170334"/>
    <w:rsid w:val="0017466E"/>
    <w:rsid w:val="00174C71"/>
    <w:rsid w:val="00194586"/>
    <w:rsid w:val="001949CE"/>
    <w:rsid w:val="00194B47"/>
    <w:rsid w:val="001A14A3"/>
    <w:rsid w:val="001A4ED9"/>
    <w:rsid w:val="001A507C"/>
    <w:rsid w:val="001B668C"/>
    <w:rsid w:val="001D1C34"/>
    <w:rsid w:val="001D26CC"/>
    <w:rsid w:val="001D481B"/>
    <w:rsid w:val="001D4919"/>
    <w:rsid w:val="001D728A"/>
    <w:rsid w:val="001E243D"/>
    <w:rsid w:val="001E6CF5"/>
    <w:rsid w:val="001F28AC"/>
    <w:rsid w:val="001F3B37"/>
    <w:rsid w:val="001F42BC"/>
    <w:rsid w:val="001F4601"/>
    <w:rsid w:val="001F5843"/>
    <w:rsid w:val="002003D9"/>
    <w:rsid w:val="00210C37"/>
    <w:rsid w:val="0021486C"/>
    <w:rsid w:val="00216880"/>
    <w:rsid w:val="00222C7E"/>
    <w:rsid w:val="00235E4F"/>
    <w:rsid w:val="00237AA4"/>
    <w:rsid w:val="00246F4C"/>
    <w:rsid w:val="00253F95"/>
    <w:rsid w:val="002542AC"/>
    <w:rsid w:val="00255220"/>
    <w:rsid w:val="00263E0E"/>
    <w:rsid w:val="002645FD"/>
    <w:rsid w:val="00266405"/>
    <w:rsid w:val="00266B06"/>
    <w:rsid w:val="002677BE"/>
    <w:rsid w:val="00276EB4"/>
    <w:rsid w:val="002777A5"/>
    <w:rsid w:val="0029231C"/>
    <w:rsid w:val="0029308A"/>
    <w:rsid w:val="00296385"/>
    <w:rsid w:val="00296816"/>
    <w:rsid w:val="002A131E"/>
    <w:rsid w:val="002A5F88"/>
    <w:rsid w:val="002A6234"/>
    <w:rsid w:val="002C4532"/>
    <w:rsid w:val="002C4D38"/>
    <w:rsid w:val="002C7ECE"/>
    <w:rsid w:val="002D0279"/>
    <w:rsid w:val="002D15A7"/>
    <w:rsid w:val="002D2AED"/>
    <w:rsid w:val="002E18BD"/>
    <w:rsid w:val="002E5071"/>
    <w:rsid w:val="002E63B4"/>
    <w:rsid w:val="002F31A9"/>
    <w:rsid w:val="00304206"/>
    <w:rsid w:val="00304A1D"/>
    <w:rsid w:val="003071E4"/>
    <w:rsid w:val="0031212D"/>
    <w:rsid w:val="00322651"/>
    <w:rsid w:val="00323159"/>
    <w:rsid w:val="00337A87"/>
    <w:rsid w:val="00340B6D"/>
    <w:rsid w:val="00345B54"/>
    <w:rsid w:val="00345DC6"/>
    <w:rsid w:val="00347A08"/>
    <w:rsid w:val="0035174B"/>
    <w:rsid w:val="00355938"/>
    <w:rsid w:val="00356145"/>
    <w:rsid w:val="0036069B"/>
    <w:rsid w:val="00362C9B"/>
    <w:rsid w:val="00370248"/>
    <w:rsid w:val="00370AEC"/>
    <w:rsid w:val="00373B41"/>
    <w:rsid w:val="00376879"/>
    <w:rsid w:val="00380FCF"/>
    <w:rsid w:val="0038120D"/>
    <w:rsid w:val="00386F48"/>
    <w:rsid w:val="00387094"/>
    <w:rsid w:val="0039320C"/>
    <w:rsid w:val="003943D7"/>
    <w:rsid w:val="003953B5"/>
    <w:rsid w:val="00397D82"/>
    <w:rsid w:val="003A3C91"/>
    <w:rsid w:val="003A447B"/>
    <w:rsid w:val="003B1501"/>
    <w:rsid w:val="003B491C"/>
    <w:rsid w:val="003B501A"/>
    <w:rsid w:val="003B5253"/>
    <w:rsid w:val="003B561D"/>
    <w:rsid w:val="003C0418"/>
    <w:rsid w:val="003C2906"/>
    <w:rsid w:val="003C407C"/>
    <w:rsid w:val="003C5A0E"/>
    <w:rsid w:val="003D4489"/>
    <w:rsid w:val="003E029D"/>
    <w:rsid w:val="003E413E"/>
    <w:rsid w:val="003E6920"/>
    <w:rsid w:val="003E74FB"/>
    <w:rsid w:val="003F6C57"/>
    <w:rsid w:val="00406BB7"/>
    <w:rsid w:val="004112BD"/>
    <w:rsid w:val="00414A40"/>
    <w:rsid w:val="004156CD"/>
    <w:rsid w:val="0042149E"/>
    <w:rsid w:val="004314FC"/>
    <w:rsid w:val="004326BD"/>
    <w:rsid w:val="00434AD0"/>
    <w:rsid w:val="004350EE"/>
    <w:rsid w:val="00441796"/>
    <w:rsid w:val="00445F89"/>
    <w:rsid w:val="004475EA"/>
    <w:rsid w:val="0045210C"/>
    <w:rsid w:val="0045454F"/>
    <w:rsid w:val="004600E3"/>
    <w:rsid w:val="00475E0E"/>
    <w:rsid w:val="00476F30"/>
    <w:rsid w:val="0048461D"/>
    <w:rsid w:val="00484983"/>
    <w:rsid w:val="00496158"/>
    <w:rsid w:val="00497744"/>
    <w:rsid w:val="004A187E"/>
    <w:rsid w:val="004A324D"/>
    <w:rsid w:val="004A61DA"/>
    <w:rsid w:val="004B0CC6"/>
    <w:rsid w:val="004B3AC4"/>
    <w:rsid w:val="004B5360"/>
    <w:rsid w:val="004C3D68"/>
    <w:rsid w:val="004C59B4"/>
    <w:rsid w:val="004D054F"/>
    <w:rsid w:val="004D314E"/>
    <w:rsid w:val="004D36BA"/>
    <w:rsid w:val="004D4DE3"/>
    <w:rsid w:val="004D7DB3"/>
    <w:rsid w:val="004F2E25"/>
    <w:rsid w:val="004F409B"/>
    <w:rsid w:val="0050046E"/>
    <w:rsid w:val="00515754"/>
    <w:rsid w:val="005213D6"/>
    <w:rsid w:val="00522AB8"/>
    <w:rsid w:val="00524FEE"/>
    <w:rsid w:val="00525264"/>
    <w:rsid w:val="005303CC"/>
    <w:rsid w:val="0053260F"/>
    <w:rsid w:val="00554275"/>
    <w:rsid w:val="005555A4"/>
    <w:rsid w:val="005576F4"/>
    <w:rsid w:val="00564E3D"/>
    <w:rsid w:val="005660B4"/>
    <w:rsid w:val="00567556"/>
    <w:rsid w:val="00570209"/>
    <w:rsid w:val="005717F9"/>
    <w:rsid w:val="0057782B"/>
    <w:rsid w:val="005779F7"/>
    <w:rsid w:val="00581D71"/>
    <w:rsid w:val="005872E2"/>
    <w:rsid w:val="00587387"/>
    <w:rsid w:val="0059121A"/>
    <w:rsid w:val="00592DC3"/>
    <w:rsid w:val="00593236"/>
    <w:rsid w:val="00593D78"/>
    <w:rsid w:val="00594CF2"/>
    <w:rsid w:val="00595167"/>
    <w:rsid w:val="00597134"/>
    <w:rsid w:val="005A12B4"/>
    <w:rsid w:val="005A6B2B"/>
    <w:rsid w:val="005A6FB8"/>
    <w:rsid w:val="005A750D"/>
    <w:rsid w:val="005B156A"/>
    <w:rsid w:val="005B7984"/>
    <w:rsid w:val="005C1BE9"/>
    <w:rsid w:val="005C3A1B"/>
    <w:rsid w:val="005D7C4B"/>
    <w:rsid w:val="005E28AA"/>
    <w:rsid w:val="005E498A"/>
    <w:rsid w:val="005E5C0A"/>
    <w:rsid w:val="005E7C0B"/>
    <w:rsid w:val="005F153C"/>
    <w:rsid w:val="005F1C8E"/>
    <w:rsid w:val="006001BD"/>
    <w:rsid w:val="006018A9"/>
    <w:rsid w:val="006039BC"/>
    <w:rsid w:val="00605AA1"/>
    <w:rsid w:val="006063FE"/>
    <w:rsid w:val="0061425A"/>
    <w:rsid w:val="00614FE4"/>
    <w:rsid w:val="00620DBC"/>
    <w:rsid w:val="006273C2"/>
    <w:rsid w:val="00636034"/>
    <w:rsid w:val="006506FF"/>
    <w:rsid w:val="006524C1"/>
    <w:rsid w:val="0065291C"/>
    <w:rsid w:val="00654A90"/>
    <w:rsid w:val="00656BFE"/>
    <w:rsid w:val="0066395E"/>
    <w:rsid w:val="00666EDB"/>
    <w:rsid w:val="006704B2"/>
    <w:rsid w:val="00672EAF"/>
    <w:rsid w:val="0067576F"/>
    <w:rsid w:val="00677F39"/>
    <w:rsid w:val="00685817"/>
    <w:rsid w:val="006940E2"/>
    <w:rsid w:val="006A00DF"/>
    <w:rsid w:val="006A2C70"/>
    <w:rsid w:val="006A7CE1"/>
    <w:rsid w:val="006B18A4"/>
    <w:rsid w:val="006B21AA"/>
    <w:rsid w:val="006B527A"/>
    <w:rsid w:val="006C1B92"/>
    <w:rsid w:val="006C1CB0"/>
    <w:rsid w:val="006C5AEE"/>
    <w:rsid w:val="006D055F"/>
    <w:rsid w:val="006D24DB"/>
    <w:rsid w:val="006D58FC"/>
    <w:rsid w:val="006E5592"/>
    <w:rsid w:val="006E71FD"/>
    <w:rsid w:val="006E7573"/>
    <w:rsid w:val="006F0B2A"/>
    <w:rsid w:val="006F110E"/>
    <w:rsid w:val="006F1DF5"/>
    <w:rsid w:val="006F5B37"/>
    <w:rsid w:val="0070011C"/>
    <w:rsid w:val="00700E30"/>
    <w:rsid w:val="00702F10"/>
    <w:rsid w:val="007036C4"/>
    <w:rsid w:val="007045CF"/>
    <w:rsid w:val="00707971"/>
    <w:rsid w:val="0071557C"/>
    <w:rsid w:val="00720BEC"/>
    <w:rsid w:val="00734F0A"/>
    <w:rsid w:val="007420F2"/>
    <w:rsid w:val="0074237C"/>
    <w:rsid w:val="00742757"/>
    <w:rsid w:val="00747A5A"/>
    <w:rsid w:val="00751FA0"/>
    <w:rsid w:val="007544A7"/>
    <w:rsid w:val="00754C29"/>
    <w:rsid w:val="00761F19"/>
    <w:rsid w:val="00766F49"/>
    <w:rsid w:val="0078197C"/>
    <w:rsid w:val="00781F82"/>
    <w:rsid w:val="00783C1B"/>
    <w:rsid w:val="00793288"/>
    <w:rsid w:val="00794DA7"/>
    <w:rsid w:val="00797A15"/>
    <w:rsid w:val="00797D41"/>
    <w:rsid w:val="007A0576"/>
    <w:rsid w:val="007A415D"/>
    <w:rsid w:val="007A508E"/>
    <w:rsid w:val="007A6C8C"/>
    <w:rsid w:val="007B6423"/>
    <w:rsid w:val="007C5AE1"/>
    <w:rsid w:val="007C79BE"/>
    <w:rsid w:val="007D1506"/>
    <w:rsid w:val="007D1AE1"/>
    <w:rsid w:val="007D790C"/>
    <w:rsid w:val="007E006D"/>
    <w:rsid w:val="007E1F20"/>
    <w:rsid w:val="007E32EF"/>
    <w:rsid w:val="007F00C9"/>
    <w:rsid w:val="007F112E"/>
    <w:rsid w:val="00800C17"/>
    <w:rsid w:val="0080277C"/>
    <w:rsid w:val="00802E30"/>
    <w:rsid w:val="00804170"/>
    <w:rsid w:val="00821FC2"/>
    <w:rsid w:val="00827353"/>
    <w:rsid w:val="008310D9"/>
    <w:rsid w:val="00834AF0"/>
    <w:rsid w:val="00845428"/>
    <w:rsid w:val="00846819"/>
    <w:rsid w:val="0085032B"/>
    <w:rsid w:val="00851EFF"/>
    <w:rsid w:val="00851F27"/>
    <w:rsid w:val="00854630"/>
    <w:rsid w:val="00863ADE"/>
    <w:rsid w:val="008800D6"/>
    <w:rsid w:val="008972F0"/>
    <w:rsid w:val="008A0A5E"/>
    <w:rsid w:val="008A2C87"/>
    <w:rsid w:val="008A6201"/>
    <w:rsid w:val="008B25C2"/>
    <w:rsid w:val="008B2D65"/>
    <w:rsid w:val="008B4178"/>
    <w:rsid w:val="008B7A16"/>
    <w:rsid w:val="008C2F4D"/>
    <w:rsid w:val="008C4A72"/>
    <w:rsid w:val="008C6A1F"/>
    <w:rsid w:val="008D0959"/>
    <w:rsid w:val="008D15AA"/>
    <w:rsid w:val="008D3A15"/>
    <w:rsid w:val="008D5940"/>
    <w:rsid w:val="008D6307"/>
    <w:rsid w:val="008E2C95"/>
    <w:rsid w:val="008E331E"/>
    <w:rsid w:val="008E3907"/>
    <w:rsid w:val="008E430E"/>
    <w:rsid w:val="008F1B1C"/>
    <w:rsid w:val="008F3D8C"/>
    <w:rsid w:val="008F6B8F"/>
    <w:rsid w:val="008F6BD0"/>
    <w:rsid w:val="009105A6"/>
    <w:rsid w:val="00912919"/>
    <w:rsid w:val="00913DD3"/>
    <w:rsid w:val="00914FE0"/>
    <w:rsid w:val="00916166"/>
    <w:rsid w:val="009169F9"/>
    <w:rsid w:val="009208DF"/>
    <w:rsid w:val="0092354E"/>
    <w:rsid w:val="00926816"/>
    <w:rsid w:val="0093158D"/>
    <w:rsid w:val="00932A63"/>
    <w:rsid w:val="00932D08"/>
    <w:rsid w:val="009373A4"/>
    <w:rsid w:val="009419E7"/>
    <w:rsid w:val="009428F1"/>
    <w:rsid w:val="009566C9"/>
    <w:rsid w:val="009636D0"/>
    <w:rsid w:val="00963E66"/>
    <w:rsid w:val="009650B3"/>
    <w:rsid w:val="00965F67"/>
    <w:rsid w:val="00965FE1"/>
    <w:rsid w:val="009701C0"/>
    <w:rsid w:val="00975132"/>
    <w:rsid w:val="00975939"/>
    <w:rsid w:val="00977173"/>
    <w:rsid w:val="00990D58"/>
    <w:rsid w:val="0099198A"/>
    <w:rsid w:val="00992E20"/>
    <w:rsid w:val="00996890"/>
    <w:rsid w:val="009A5099"/>
    <w:rsid w:val="009A52E6"/>
    <w:rsid w:val="009A5E70"/>
    <w:rsid w:val="009A6BB5"/>
    <w:rsid w:val="009A6EE2"/>
    <w:rsid w:val="009B0E05"/>
    <w:rsid w:val="009B2098"/>
    <w:rsid w:val="009B41B8"/>
    <w:rsid w:val="009C0FA9"/>
    <w:rsid w:val="009C1C7D"/>
    <w:rsid w:val="009C4BCD"/>
    <w:rsid w:val="009C4CA2"/>
    <w:rsid w:val="009C6116"/>
    <w:rsid w:val="009D0900"/>
    <w:rsid w:val="009D15C0"/>
    <w:rsid w:val="009D5041"/>
    <w:rsid w:val="009D661A"/>
    <w:rsid w:val="009D752E"/>
    <w:rsid w:val="00A0249E"/>
    <w:rsid w:val="00A075EA"/>
    <w:rsid w:val="00A10F91"/>
    <w:rsid w:val="00A117D4"/>
    <w:rsid w:val="00A1344C"/>
    <w:rsid w:val="00A155EF"/>
    <w:rsid w:val="00A161B0"/>
    <w:rsid w:val="00A16312"/>
    <w:rsid w:val="00A17244"/>
    <w:rsid w:val="00A20B90"/>
    <w:rsid w:val="00A273D9"/>
    <w:rsid w:val="00A277B5"/>
    <w:rsid w:val="00A3454B"/>
    <w:rsid w:val="00A3573A"/>
    <w:rsid w:val="00A429B6"/>
    <w:rsid w:val="00A429D5"/>
    <w:rsid w:val="00A442B9"/>
    <w:rsid w:val="00A44F80"/>
    <w:rsid w:val="00A45D4B"/>
    <w:rsid w:val="00A469BD"/>
    <w:rsid w:val="00A53D23"/>
    <w:rsid w:val="00A54BD9"/>
    <w:rsid w:val="00A60447"/>
    <w:rsid w:val="00A64A0A"/>
    <w:rsid w:val="00A703C8"/>
    <w:rsid w:val="00A82737"/>
    <w:rsid w:val="00A82FE5"/>
    <w:rsid w:val="00A872D1"/>
    <w:rsid w:val="00A912F8"/>
    <w:rsid w:val="00A917CB"/>
    <w:rsid w:val="00A9198E"/>
    <w:rsid w:val="00A9354F"/>
    <w:rsid w:val="00A93EA7"/>
    <w:rsid w:val="00A9500A"/>
    <w:rsid w:val="00AA057A"/>
    <w:rsid w:val="00AA22EB"/>
    <w:rsid w:val="00AA449C"/>
    <w:rsid w:val="00AA46BA"/>
    <w:rsid w:val="00AA57FA"/>
    <w:rsid w:val="00AA7502"/>
    <w:rsid w:val="00AB7911"/>
    <w:rsid w:val="00AC578F"/>
    <w:rsid w:val="00AC68E0"/>
    <w:rsid w:val="00AD6847"/>
    <w:rsid w:val="00AD6E26"/>
    <w:rsid w:val="00AE008B"/>
    <w:rsid w:val="00AE1B5B"/>
    <w:rsid w:val="00AE3241"/>
    <w:rsid w:val="00AE3F67"/>
    <w:rsid w:val="00AE56FD"/>
    <w:rsid w:val="00AF0A4D"/>
    <w:rsid w:val="00AF3B5F"/>
    <w:rsid w:val="00AF3E25"/>
    <w:rsid w:val="00AF4C1C"/>
    <w:rsid w:val="00AF585E"/>
    <w:rsid w:val="00B0509F"/>
    <w:rsid w:val="00B05649"/>
    <w:rsid w:val="00B15EC3"/>
    <w:rsid w:val="00B2067C"/>
    <w:rsid w:val="00B206A1"/>
    <w:rsid w:val="00B40A80"/>
    <w:rsid w:val="00B42B1F"/>
    <w:rsid w:val="00B4371A"/>
    <w:rsid w:val="00B507A6"/>
    <w:rsid w:val="00B547D3"/>
    <w:rsid w:val="00B639B1"/>
    <w:rsid w:val="00B67328"/>
    <w:rsid w:val="00B67DD6"/>
    <w:rsid w:val="00B75C67"/>
    <w:rsid w:val="00B76EAA"/>
    <w:rsid w:val="00B83E6F"/>
    <w:rsid w:val="00B90FAC"/>
    <w:rsid w:val="00B92598"/>
    <w:rsid w:val="00B9754B"/>
    <w:rsid w:val="00B97D37"/>
    <w:rsid w:val="00BA17FA"/>
    <w:rsid w:val="00BA548D"/>
    <w:rsid w:val="00BA72B4"/>
    <w:rsid w:val="00BB0EBA"/>
    <w:rsid w:val="00BB3C00"/>
    <w:rsid w:val="00BB70E7"/>
    <w:rsid w:val="00BB71FF"/>
    <w:rsid w:val="00BC2EE3"/>
    <w:rsid w:val="00BD594D"/>
    <w:rsid w:val="00BD5D64"/>
    <w:rsid w:val="00BD6520"/>
    <w:rsid w:val="00BE1AA5"/>
    <w:rsid w:val="00BE29D0"/>
    <w:rsid w:val="00BF6667"/>
    <w:rsid w:val="00BF70EE"/>
    <w:rsid w:val="00C0255E"/>
    <w:rsid w:val="00C04A70"/>
    <w:rsid w:val="00C12118"/>
    <w:rsid w:val="00C14441"/>
    <w:rsid w:val="00C172ED"/>
    <w:rsid w:val="00C20E88"/>
    <w:rsid w:val="00C23E61"/>
    <w:rsid w:val="00C252E6"/>
    <w:rsid w:val="00C27652"/>
    <w:rsid w:val="00C31850"/>
    <w:rsid w:val="00C334A6"/>
    <w:rsid w:val="00C51300"/>
    <w:rsid w:val="00C516CE"/>
    <w:rsid w:val="00C52DBE"/>
    <w:rsid w:val="00C5357D"/>
    <w:rsid w:val="00C611C0"/>
    <w:rsid w:val="00C61A05"/>
    <w:rsid w:val="00C63038"/>
    <w:rsid w:val="00C64A6A"/>
    <w:rsid w:val="00C7414C"/>
    <w:rsid w:val="00C7630B"/>
    <w:rsid w:val="00C77132"/>
    <w:rsid w:val="00C77CFD"/>
    <w:rsid w:val="00C80CE8"/>
    <w:rsid w:val="00C866E3"/>
    <w:rsid w:val="00C87D38"/>
    <w:rsid w:val="00C92A6F"/>
    <w:rsid w:val="00C93C71"/>
    <w:rsid w:val="00C9438F"/>
    <w:rsid w:val="00CA28A8"/>
    <w:rsid w:val="00CA6147"/>
    <w:rsid w:val="00CB48FE"/>
    <w:rsid w:val="00CC1D70"/>
    <w:rsid w:val="00CC72DA"/>
    <w:rsid w:val="00CC7E0C"/>
    <w:rsid w:val="00CD3591"/>
    <w:rsid w:val="00CE1E53"/>
    <w:rsid w:val="00CE3856"/>
    <w:rsid w:val="00CE4900"/>
    <w:rsid w:val="00CE6317"/>
    <w:rsid w:val="00CE6395"/>
    <w:rsid w:val="00CE6BB7"/>
    <w:rsid w:val="00CF00A6"/>
    <w:rsid w:val="00D057AD"/>
    <w:rsid w:val="00D12984"/>
    <w:rsid w:val="00D13D0E"/>
    <w:rsid w:val="00D147D1"/>
    <w:rsid w:val="00D15188"/>
    <w:rsid w:val="00D2653B"/>
    <w:rsid w:val="00D2799B"/>
    <w:rsid w:val="00D31AA5"/>
    <w:rsid w:val="00D32E25"/>
    <w:rsid w:val="00D44CFC"/>
    <w:rsid w:val="00D44E62"/>
    <w:rsid w:val="00D46E81"/>
    <w:rsid w:val="00D50345"/>
    <w:rsid w:val="00D52365"/>
    <w:rsid w:val="00D54FC5"/>
    <w:rsid w:val="00D61C04"/>
    <w:rsid w:val="00D634BE"/>
    <w:rsid w:val="00D746BB"/>
    <w:rsid w:val="00D762C8"/>
    <w:rsid w:val="00D76889"/>
    <w:rsid w:val="00D77613"/>
    <w:rsid w:val="00D831E7"/>
    <w:rsid w:val="00D8661E"/>
    <w:rsid w:val="00D918B7"/>
    <w:rsid w:val="00D92178"/>
    <w:rsid w:val="00D93133"/>
    <w:rsid w:val="00D936DD"/>
    <w:rsid w:val="00D948EE"/>
    <w:rsid w:val="00D96AF0"/>
    <w:rsid w:val="00D97E28"/>
    <w:rsid w:val="00DB0C62"/>
    <w:rsid w:val="00DB191A"/>
    <w:rsid w:val="00DB5E47"/>
    <w:rsid w:val="00DC1CB5"/>
    <w:rsid w:val="00DC2A03"/>
    <w:rsid w:val="00DD085E"/>
    <w:rsid w:val="00DD0FB4"/>
    <w:rsid w:val="00DD434D"/>
    <w:rsid w:val="00DD6608"/>
    <w:rsid w:val="00DD6FC3"/>
    <w:rsid w:val="00DD7BA2"/>
    <w:rsid w:val="00DD7C3A"/>
    <w:rsid w:val="00DE1A2D"/>
    <w:rsid w:val="00DE34A7"/>
    <w:rsid w:val="00DE40B1"/>
    <w:rsid w:val="00DE47EC"/>
    <w:rsid w:val="00DE507D"/>
    <w:rsid w:val="00DE6132"/>
    <w:rsid w:val="00DE6A95"/>
    <w:rsid w:val="00DF127C"/>
    <w:rsid w:val="00DF2A83"/>
    <w:rsid w:val="00DF7C65"/>
    <w:rsid w:val="00E0004E"/>
    <w:rsid w:val="00E02C77"/>
    <w:rsid w:val="00E11049"/>
    <w:rsid w:val="00E11057"/>
    <w:rsid w:val="00E12C5D"/>
    <w:rsid w:val="00E13FE7"/>
    <w:rsid w:val="00E15618"/>
    <w:rsid w:val="00E16190"/>
    <w:rsid w:val="00E235A4"/>
    <w:rsid w:val="00E2524B"/>
    <w:rsid w:val="00E300F3"/>
    <w:rsid w:val="00E352AA"/>
    <w:rsid w:val="00E3559F"/>
    <w:rsid w:val="00E37D34"/>
    <w:rsid w:val="00E404E8"/>
    <w:rsid w:val="00E40F4F"/>
    <w:rsid w:val="00E4183E"/>
    <w:rsid w:val="00E42240"/>
    <w:rsid w:val="00E42C3F"/>
    <w:rsid w:val="00E437BF"/>
    <w:rsid w:val="00E4473F"/>
    <w:rsid w:val="00E46D38"/>
    <w:rsid w:val="00E50334"/>
    <w:rsid w:val="00E503E6"/>
    <w:rsid w:val="00E51527"/>
    <w:rsid w:val="00E51EEE"/>
    <w:rsid w:val="00E529C3"/>
    <w:rsid w:val="00E53D72"/>
    <w:rsid w:val="00E548E4"/>
    <w:rsid w:val="00E60B91"/>
    <w:rsid w:val="00E619BA"/>
    <w:rsid w:val="00E70969"/>
    <w:rsid w:val="00E74022"/>
    <w:rsid w:val="00E74567"/>
    <w:rsid w:val="00E74A3F"/>
    <w:rsid w:val="00E75E70"/>
    <w:rsid w:val="00E76603"/>
    <w:rsid w:val="00E77213"/>
    <w:rsid w:val="00E81974"/>
    <w:rsid w:val="00E82C67"/>
    <w:rsid w:val="00E872E6"/>
    <w:rsid w:val="00EA3E7A"/>
    <w:rsid w:val="00EB1DED"/>
    <w:rsid w:val="00EB5008"/>
    <w:rsid w:val="00EB68D7"/>
    <w:rsid w:val="00EC21B1"/>
    <w:rsid w:val="00EC3042"/>
    <w:rsid w:val="00ED2972"/>
    <w:rsid w:val="00ED2E4E"/>
    <w:rsid w:val="00ED2EC0"/>
    <w:rsid w:val="00ED68F5"/>
    <w:rsid w:val="00ED72CC"/>
    <w:rsid w:val="00EE1662"/>
    <w:rsid w:val="00EE3E32"/>
    <w:rsid w:val="00EE408D"/>
    <w:rsid w:val="00EE6253"/>
    <w:rsid w:val="00EF0204"/>
    <w:rsid w:val="00EF3262"/>
    <w:rsid w:val="00EF562D"/>
    <w:rsid w:val="00EF5AC3"/>
    <w:rsid w:val="00F008BB"/>
    <w:rsid w:val="00F11500"/>
    <w:rsid w:val="00F13358"/>
    <w:rsid w:val="00F14D2C"/>
    <w:rsid w:val="00F17FE7"/>
    <w:rsid w:val="00F27890"/>
    <w:rsid w:val="00F30E83"/>
    <w:rsid w:val="00F372BB"/>
    <w:rsid w:val="00F4123A"/>
    <w:rsid w:val="00F45233"/>
    <w:rsid w:val="00F52A88"/>
    <w:rsid w:val="00F53A0B"/>
    <w:rsid w:val="00F548FF"/>
    <w:rsid w:val="00F5610B"/>
    <w:rsid w:val="00F57806"/>
    <w:rsid w:val="00F6046D"/>
    <w:rsid w:val="00F61D0E"/>
    <w:rsid w:val="00F620E1"/>
    <w:rsid w:val="00F65AC2"/>
    <w:rsid w:val="00F67AF0"/>
    <w:rsid w:val="00F7000E"/>
    <w:rsid w:val="00F7582D"/>
    <w:rsid w:val="00F77D81"/>
    <w:rsid w:val="00F77E12"/>
    <w:rsid w:val="00F83AEF"/>
    <w:rsid w:val="00F85880"/>
    <w:rsid w:val="00F86D9C"/>
    <w:rsid w:val="00F926E2"/>
    <w:rsid w:val="00FA1BB9"/>
    <w:rsid w:val="00FA1E51"/>
    <w:rsid w:val="00FA20CA"/>
    <w:rsid w:val="00FA6048"/>
    <w:rsid w:val="00FA607D"/>
    <w:rsid w:val="00FA687A"/>
    <w:rsid w:val="00FB0635"/>
    <w:rsid w:val="00FB1B21"/>
    <w:rsid w:val="00FB2D45"/>
    <w:rsid w:val="00FB44A8"/>
    <w:rsid w:val="00FB7AF2"/>
    <w:rsid w:val="00FB7F85"/>
    <w:rsid w:val="00FC0638"/>
    <w:rsid w:val="00FC64AB"/>
    <w:rsid w:val="00FE18DD"/>
    <w:rsid w:val="00FE42FD"/>
    <w:rsid w:val="00FE5E62"/>
    <w:rsid w:val="00FE7F2F"/>
    <w:rsid w:val="00FF1A11"/>
    <w:rsid w:val="00FF30B8"/>
    <w:rsid w:val="00FF4254"/>
    <w:rsid w:val="00FF6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DAE40B-9EFE-4A44-B4E0-27ACD076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sz w:val="24"/>
    </w:rPr>
  </w:style>
  <w:style w:type="paragraph" w:styleId="4">
    <w:name w:val="heading 4"/>
    <w:basedOn w:val="a"/>
    <w:next w:val="a"/>
    <w:qFormat/>
    <w:pPr>
      <w:keepNext/>
      <w:outlineLvl w:val="3"/>
    </w:pPr>
    <w:rPr>
      <w:b/>
      <w:sz w:val="28"/>
    </w:rPr>
  </w:style>
  <w:style w:type="paragraph" w:styleId="5">
    <w:name w:val="heading 5"/>
    <w:basedOn w:val="a"/>
    <w:next w:val="a"/>
    <w:qFormat/>
    <w:pPr>
      <w:keepNext/>
      <w:outlineLvl w:val="4"/>
    </w:pPr>
    <w:rPr>
      <w:b/>
      <w:sz w:val="24"/>
    </w:rPr>
  </w:style>
  <w:style w:type="paragraph" w:styleId="6">
    <w:name w:val="heading 6"/>
    <w:basedOn w:val="a"/>
    <w:next w:val="a"/>
    <w:qFormat/>
    <w:pPr>
      <w:keepNext/>
      <w:jc w:val="center"/>
      <w:outlineLvl w:val="5"/>
    </w:pPr>
    <w:rPr>
      <w:b/>
      <w:sz w:val="26"/>
    </w:rPr>
  </w:style>
  <w:style w:type="paragraph" w:styleId="7">
    <w:name w:val="heading 7"/>
    <w:basedOn w:val="a"/>
    <w:next w:val="a"/>
    <w:qFormat/>
    <w:pPr>
      <w:keepNext/>
      <w:outlineLvl w:val="6"/>
    </w:pPr>
    <w:rPr>
      <w:b/>
      <w:sz w:val="22"/>
    </w:rPr>
  </w:style>
  <w:style w:type="paragraph" w:styleId="8">
    <w:name w:val="heading 8"/>
    <w:basedOn w:val="a"/>
    <w:next w:val="a"/>
    <w:qFormat/>
    <w:pPr>
      <w:keepNext/>
      <w:ind w:firstLine="567"/>
      <w:outlineLvl w:val="7"/>
    </w:pPr>
    <w:rPr>
      <w:sz w:val="26"/>
    </w:rPr>
  </w:style>
  <w:style w:type="paragraph" w:styleId="9">
    <w:name w:val="heading 9"/>
    <w:basedOn w:val="a"/>
    <w:next w:val="a"/>
    <w:qFormat/>
    <w:pPr>
      <w:keepNext/>
      <w:jc w:val="both"/>
      <w:outlineLvl w:val="8"/>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6"/>
    </w:rPr>
  </w:style>
  <w:style w:type="paragraph" w:styleId="a4">
    <w:name w:val="Body Text Indent"/>
    <w:basedOn w:val="a"/>
    <w:pPr>
      <w:ind w:firstLine="567"/>
      <w:jc w:val="both"/>
    </w:pPr>
    <w:rPr>
      <w:sz w:val="28"/>
    </w:rPr>
  </w:style>
  <w:style w:type="character" w:styleId="a5">
    <w:name w:val="Hyperlink"/>
    <w:rsid w:val="00D77613"/>
    <w:rPr>
      <w:color w:val="0000FF"/>
      <w:u w:val="single"/>
    </w:rPr>
  </w:style>
  <w:style w:type="paragraph" w:styleId="a6">
    <w:name w:val="Balloon Text"/>
    <w:basedOn w:val="a"/>
    <w:semiHidden/>
    <w:rsid w:val="00266405"/>
    <w:rPr>
      <w:rFonts w:ascii="Tahoma" w:hAnsi="Tahoma" w:cs="Tahoma"/>
      <w:sz w:val="16"/>
      <w:szCs w:val="16"/>
    </w:rPr>
  </w:style>
  <w:style w:type="paragraph" w:styleId="a7">
    <w:name w:val="header"/>
    <w:basedOn w:val="a"/>
    <w:link w:val="a8"/>
    <w:uiPriority w:val="99"/>
    <w:rsid w:val="006001BD"/>
    <w:pPr>
      <w:tabs>
        <w:tab w:val="center" w:pos="4677"/>
        <w:tab w:val="right" w:pos="9355"/>
      </w:tabs>
    </w:pPr>
  </w:style>
  <w:style w:type="paragraph" w:styleId="a9">
    <w:name w:val="footer"/>
    <w:basedOn w:val="a"/>
    <w:rsid w:val="006001BD"/>
    <w:pPr>
      <w:tabs>
        <w:tab w:val="center" w:pos="4677"/>
        <w:tab w:val="right" w:pos="9355"/>
      </w:tabs>
    </w:pPr>
  </w:style>
  <w:style w:type="paragraph" w:customStyle="1" w:styleId="consnormal">
    <w:name w:val="consnormal"/>
    <w:basedOn w:val="a"/>
    <w:rsid w:val="00253F95"/>
    <w:pPr>
      <w:pBdr>
        <w:top w:val="single" w:sz="6" w:space="0" w:color="FFFFFF"/>
        <w:left w:val="single" w:sz="6" w:space="0" w:color="FFFFFF"/>
        <w:bottom w:val="single" w:sz="6" w:space="0" w:color="FFFFFF"/>
        <w:right w:val="single" w:sz="6" w:space="0" w:color="FFFFFF"/>
      </w:pBdr>
      <w:spacing w:before="100" w:beforeAutospacing="1" w:after="100" w:afterAutospacing="1"/>
    </w:pPr>
    <w:rPr>
      <w:rFonts w:ascii="Verdana" w:hAnsi="Verdana"/>
      <w:sz w:val="16"/>
      <w:szCs w:val="16"/>
    </w:rPr>
  </w:style>
  <w:style w:type="character" w:styleId="aa">
    <w:name w:val="page number"/>
    <w:basedOn w:val="a0"/>
    <w:rsid w:val="00B92598"/>
  </w:style>
  <w:style w:type="paragraph" w:customStyle="1" w:styleId="ConsPlusNonformat">
    <w:name w:val="ConsPlusNonformat"/>
    <w:rsid w:val="00222C7E"/>
    <w:pPr>
      <w:autoSpaceDE w:val="0"/>
      <w:autoSpaceDN w:val="0"/>
      <w:adjustRightInd w:val="0"/>
    </w:pPr>
    <w:rPr>
      <w:rFonts w:ascii="Courier New" w:hAnsi="Courier New" w:cs="Courier New"/>
    </w:rPr>
  </w:style>
  <w:style w:type="paragraph" w:styleId="30">
    <w:name w:val="Body Text Indent 3"/>
    <w:basedOn w:val="a"/>
    <w:rsid w:val="00AE3241"/>
    <w:pPr>
      <w:spacing w:after="120"/>
      <w:ind w:left="283"/>
    </w:pPr>
    <w:rPr>
      <w:sz w:val="16"/>
      <w:szCs w:val="16"/>
    </w:rPr>
  </w:style>
  <w:style w:type="paragraph" w:styleId="20">
    <w:name w:val="Body Text Indent 2"/>
    <w:basedOn w:val="a"/>
    <w:rsid w:val="00AE3241"/>
    <w:pPr>
      <w:spacing w:after="120" w:line="480" w:lineRule="auto"/>
      <w:ind w:left="283"/>
    </w:pPr>
  </w:style>
  <w:style w:type="paragraph" w:customStyle="1" w:styleId="ConsNormal0">
    <w:name w:val="ConsNormal"/>
    <w:rsid w:val="00AE3241"/>
    <w:pPr>
      <w:widowControl w:val="0"/>
      <w:ind w:firstLine="720"/>
    </w:pPr>
    <w:rPr>
      <w:rFonts w:ascii="Arial" w:hAnsi="Arial"/>
      <w:snapToGrid w:val="0"/>
    </w:rPr>
  </w:style>
  <w:style w:type="paragraph" w:customStyle="1" w:styleId="ConsNonformat">
    <w:name w:val="ConsNonformat"/>
    <w:rsid w:val="00A16312"/>
    <w:pPr>
      <w:autoSpaceDE w:val="0"/>
      <w:autoSpaceDN w:val="0"/>
      <w:adjustRightInd w:val="0"/>
      <w:ind w:right="19772"/>
    </w:pPr>
    <w:rPr>
      <w:rFonts w:ascii="Courier New" w:hAnsi="Courier New" w:cs="Courier New"/>
    </w:rPr>
  </w:style>
  <w:style w:type="paragraph" w:customStyle="1" w:styleId="ConsTitle">
    <w:name w:val="ConsTitle"/>
    <w:rsid w:val="00A16312"/>
    <w:pPr>
      <w:widowControl w:val="0"/>
      <w:ind w:right="19772"/>
    </w:pPr>
    <w:rPr>
      <w:rFonts w:ascii="Arial" w:hAnsi="Arial"/>
      <w:b/>
      <w:snapToGrid w:val="0"/>
      <w:sz w:val="16"/>
    </w:rPr>
  </w:style>
  <w:style w:type="paragraph" w:customStyle="1" w:styleId="ConsPlusNormal">
    <w:name w:val="ConsPlusNormal"/>
    <w:rsid w:val="00846819"/>
    <w:pPr>
      <w:widowControl w:val="0"/>
      <w:autoSpaceDE w:val="0"/>
      <w:autoSpaceDN w:val="0"/>
      <w:adjustRightInd w:val="0"/>
      <w:ind w:firstLine="720"/>
    </w:pPr>
    <w:rPr>
      <w:rFonts w:ascii="Arial" w:hAnsi="Arial" w:cs="Arial"/>
    </w:rPr>
  </w:style>
  <w:style w:type="paragraph" w:styleId="ab">
    <w:name w:val="footnote text"/>
    <w:basedOn w:val="a"/>
    <w:link w:val="ac"/>
    <w:uiPriority w:val="99"/>
    <w:semiHidden/>
    <w:unhideWhenUsed/>
    <w:rsid w:val="00846819"/>
    <w:pPr>
      <w:autoSpaceDE w:val="0"/>
      <w:autoSpaceDN w:val="0"/>
    </w:pPr>
  </w:style>
  <w:style w:type="character" w:customStyle="1" w:styleId="ac">
    <w:name w:val="Текст сноски Знак"/>
    <w:basedOn w:val="a0"/>
    <w:link w:val="ab"/>
    <w:uiPriority w:val="99"/>
    <w:semiHidden/>
    <w:rsid w:val="00846819"/>
  </w:style>
  <w:style w:type="character" w:styleId="ad">
    <w:name w:val="footnote reference"/>
    <w:uiPriority w:val="99"/>
    <w:semiHidden/>
    <w:unhideWhenUsed/>
    <w:rsid w:val="00846819"/>
    <w:rPr>
      <w:vertAlign w:val="superscript"/>
    </w:rPr>
  </w:style>
  <w:style w:type="table" w:styleId="ae">
    <w:name w:val="Table Grid"/>
    <w:basedOn w:val="a1"/>
    <w:rsid w:val="007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 Знак"/>
    <w:basedOn w:val="a"/>
    <w:rsid w:val="007A0576"/>
    <w:pPr>
      <w:widowControl w:val="0"/>
      <w:adjustRightInd w:val="0"/>
      <w:spacing w:before="100" w:beforeAutospacing="1" w:after="100" w:afterAutospacing="1" w:line="360" w:lineRule="atLeast"/>
      <w:jc w:val="both"/>
      <w:textAlignment w:val="baseline"/>
    </w:pPr>
    <w:rPr>
      <w:rFonts w:ascii="Tahoma" w:hAnsi="Tahoma"/>
      <w:lang w:val="en-US" w:eastAsia="en-US"/>
    </w:rPr>
  </w:style>
  <w:style w:type="paragraph" w:customStyle="1" w:styleId="justifyfull">
    <w:name w:val="justifyfull"/>
    <w:basedOn w:val="a"/>
    <w:rsid w:val="00F52A88"/>
    <w:pPr>
      <w:spacing w:before="100" w:beforeAutospacing="1" w:after="100" w:afterAutospacing="1"/>
    </w:pPr>
    <w:rPr>
      <w:sz w:val="24"/>
      <w:szCs w:val="24"/>
    </w:rPr>
  </w:style>
  <w:style w:type="character" w:styleId="af0">
    <w:name w:val="Strong"/>
    <w:uiPriority w:val="99"/>
    <w:qFormat/>
    <w:rsid w:val="00F52A88"/>
    <w:rPr>
      <w:b/>
      <w:bCs/>
    </w:rPr>
  </w:style>
  <w:style w:type="paragraph" w:customStyle="1" w:styleId="consplusnormal0">
    <w:name w:val="consplusnormal"/>
    <w:basedOn w:val="a"/>
    <w:rsid w:val="00F52A88"/>
    <w:pPr>
      <w:spacing w:before="100" w:beforeAutospacing="1" w:after="100" w:afterAutospacing="1"/>
    </w:pPr>
    <w:rPr>
      <w:sz w:val="24"/>
      <w:szCs w:val="24"/>
    </w:rPr>
  </w:style>
  <w:style w:type="character" w:customStyle="1" w:styleId="apple-converted-space">
    <w:name w:val="apple-converted-space"/>
    <w:basedOn w:val="a0"/>
    <w:rsid w:val="00F52A88"/>
  </w:style>
  <w:style w:type="paragraph" w:customStyle="1" w:styleId="ConsPlusTitle">
    <w:name w:val="ConsPlusTitle"/>
    <w:rsid w:val="00E619BA"/>
    <w:pPr>
      <w:widowControl w:val="0"/>
      <w:autoSpaceDE w:val="0"/>
      <w:autoSpaceDN w:val="0"/>
    </w:pPr>
    <w:rPr>
      <w:rFonts w:ascii="Calibri" w:hAnsi="Calibri" w:cs="Calibri"/>
      <w:b/>
      <w:sz w:val="22"/>
    </w:rPr>
  </w:style>
  <w:style w:type="paragraph" w:styleId="af1">
    <w:name w:val="Normal (Web)"/>
    <w:basedOn w:val="a"/>
    <w:uiPriority w:val="99"/>
    <w:unhideWhenUsed/>
    <w:rsid w:val="0092354E"/>
    <w:pPr>
      <w:spacing w:before="100" w:beforeAutospacing="1" w:after="100" w:afterAutospacing="1"/>
    </w:pPr>
    <w:rPr>
      <w:sz w:val="24"/>
      <w:szCs w:val="24"/>
    </w:rPr>
  </w:style>
  <w:style w:type="character" w:customStyle="1" w:styleId="a8">
    <w:name w:val="Верхний колонтитул Знак"/>
    <w:link w:val="a7"/>
    <w:uiPriority w:val="99"/>
    <w:rsid w:val="00111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77695">
      <w:bodyDiv w:val="1"/>
      <w:marLeft w:val="0"/>
      <w:marRight w:val="0"/>
      <w:marTop w:val="0"/>
      <w:marBottom w:val="0"/>
      <w:divBdr>
        <w:top w:val="none" w:sz="0" w:space="0" w:color="auto"/>
        <w:left w:val="none" w:sz="0" w:space="0" w:color="auto"/>
        <w:bottom w:val="none" w:sz="0" w:space="0" w:color="auto"/>
        <w:right w:val="none" w:sz="0" w:space="0" w:color="auto"/>
      </w:divBdr>
    </w:div>
    <w:div w:id="452291699">
      <w:bodyDiv w:val="1"/>
      <w:marLeft w:val="0"/>
      <w:marRight w:val="0"/>
      <w:marTop w:val="0"/>
      <w:marBottom w:val="0"/>
      <w:divBdr>
        <w:top w:val="none" w:sz="0" w:space="0" w:color="auto"/>
        <w:left w:val="none" w:sz="0" w:space="0" w:color="auto"/>
        <w:bottom w:val="none" w:sz="0" w:space="0" w:color="auto"/>
        <w:right w:val="none" w:sz="0" w:space="0" w:color="auto"/>
      </w:divBdr>
    </w:div>
    <w:div w:id="535429132">
      <w:bodyDiv w:val="1"/>
      <w:marLeft w:val="0"/>
      <w:marRight w:val="0"/>
      <w:marTop w:val="0"/>
      <w:marBottom w:val="0"/>
      <w:divBdr>
        <w:top w:val="none" w:sz="0" w:space="0" w:color="auto"/>
        <w:left w:val="none" w:sz="0" w:space="0" w:color="auto"/>
        <w:bottom w:val="none" w:sz="0" w:space="0" w:color="auto"/>
        <w:right w:val="none" w:sz="0" w:space="0" w:color="auto"/>
      </w:divBdr>
    </w:div>
    <w:div w:id="716391962">
      <w:bodyDiv w:val="1"/>
      <w:marLeft w:val="0"/>
      <w:marRight w:val="0"/>
      <w:marTop w:val="0"/>
      <w:marBottom w:val="0"/>
      <w:divBdr>
        <w:top w:val="none" w:sz="0" w:space="0" w:color="auto"/>
        <w:left w:val="none" w:sz="0" w:space="0" w:color="auto"/>
        <w:bottom w:val="none" w:sz="0" w:space="0" w:color="auto"/>
        <w:right w:val="none" w:sz="0" w:space="0" w:color="auto"/>
      </w:divBdr>
    </w:div>
    <w:div w:id="1117917154">
      <w:bodyDiv w:val="1"/>
      <w:marLeft w:val="0"/>
      <w:marRight w:val="0"/>
      <w:marTop w:val="0"/>
      <w:marBottom w:val="0"/>
      <w:divBdr>
        <w:top w:val="none" w:sz="0" w:space="0" w:color="auto"/>
        <w:left w:val="none" w:sz="0" w:space="0" w:color="auto"/>
        <w:bottom w:val="none" w:sz="0" w:space="0" w:color="auto"/>
        <w:right w:val="none" w:sz="0" w:space="0" w:color="auto"/>
      </w:divBdr>
      <w:divsChild>
        <w:div w:id="2078438143">
          <w:marLeft w:val="0"/>
          <w:marRight w:val="0"/>
          <w:marTop w:val="0"/>
          <w:marBottom w:val="0"/>
          <w:divBdr>
            <w:top w:val="none" w:sz="0" w:space="0" w:color="auto"/>
            <w:left w:val="none" w:sz="0" w:space="0" w:color="auto"/>
            <w:bottom w:val="none" w:sz="0" w:space="0" w:color="auto"/>
            <w:right w:val="none" w:sz="0" w:space="0" w:color="auto"/>
          </w:divBdr>
          <w:divsChild>
            <w:div w:id="15452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9871">
      <w:bodyDiv w:val="1"/>
      <w:marLeft w:val="0"/>
      <w:marRight w:val="0"/>
      <w:marTop w:val="0"/>
      <w:marBottom w:val="0"/>
      <w:divBdr>
        <w:top w:val="none" w:sz="0" w:space="0" w:color="auto"/>
        <w:left w:val="none" w:sz="0" w:space="0" w:color="auto"/>
        <w:bottom w:val="none" w:sz="0" w:space="0" w:color="auto"/>
        <w:right w:val="none" w:sz="0" w:space="0" w:color="auto"/>
      </w:divBdr>
    </w:div>
    <w:div w:id="18741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3;&#1072;&#1095;&#1072;&#1083;&#1100;&#1085;&#1080;&#1082;%20&#1087;&#1086;%20&#1054;&#1052;&#1057;&#1059;\&#1052;&#1086;&#1080;%20&#1076;&#1086;&#1082;&#1091;&#1084;&#1077;&#1085;&#1090;&#1099;\&#1040;&#1088;&#1093;&#1080;&#1074;\&#1040;&#1088;&#1093;&#1080;&#1074;%20&#1089;&#1077;&#1089;&#1089;&#1080;&#1081;\2011\25%20&#1089;&#1077;&#1089;&#1089;&#1080;&#1103;\&#1056;&#1077;&#1096;.&#1080;&#1079;&#1084;.&#8470;94_&#1087;&#1086;&#1083;&#1086;&#1078;.%20&#1086;%20&#1092;&#1080;&#1085;.&#1082;&#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34B9B-548D-4F8B-970F-537CA5EA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Реш.изм.№94_полож. о фин.ком.dot</Template>
  <TotalTime>0</TotalTime>
  <Pages>6</Pages>
  <Words>2136</Words>
  <Characters>12180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                          Директору</vt:lpstr>
    </vt:vector>
  </TitlesOfParts>
  <Company>Администрация</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Директору</dc:title>
  <dc:subject/>
  <dc:creator>Начальник по взаимодействию с ОМСУ</dc:creator>
  <cp:keywords/>
  <cp:lastModifiedBy>Пользователь</cp:lastModifiedBy>
  <cp:revision>2</cp:revision>
  <cp:lastPrinted>2021-04-09T02:13:00Z</cp:lastPrinted>
  <dcterms:created xsi:type="dcterms:W3CDTF">2022-03-30T02:42:00Z</dcterms:created>
  <dcterms:modified xsi:type="dcterms:W3CDTF">2022-03-30T02:42:00Z</dcterms:modified>
</cp:coreProperties>
</file>