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482C1" w14:textId="77777777" w:rsidR="00586CA7" w:rsidRDefault="00586CA7" w:rsidP="0044093E">
      <w:pPr>
        <w:pStyle w:val="a3"/>
        <w:keepNext/>
      </w:pPr>
      <w:r>
        <w:t>РОССИЙСКАЯ ФЕДЕРАЦИЯ</w:t>
      </w:r>
      <w:r w:rsidR="003F2342">
        <w:t xml:space="preserve">    </w:t>
      </w:r>
    </w:p>
    <w:p w14:paraId="294926C4" w14:textId="77777777" w:rsidR="00586CA7" w:rsidRDefault="000247A8" w:rsidP="0044093E">
      <w:pPr>
        <w:keepNext/>
        <w:jc w:val="center"/>
        <w:rPr>
          <w:b/>
          <w:sz w:val="28"/>
        </w:rPr>
      </w:pPr>
      <w:r w:rsidRPr="006D7810">
        <w:rPr>
          <w:b/>
          <w:sz w:val="28"/>
        </w:rPr>
        <w:t>Новоярковск</w:t>
      </w:r>
      <w:r w:rsidR="006D7810" w:rsidRPr="006D7810">
        <w:rPr>
          <w:b/>
          <w:sz w:val="28"/>
        </w:rPr>
        <w:t>ий</w:t>
      </w:r>
      <w:r w:rsidR="00586CA7">
        <w:rPr>
          <w:b/>
          <w:sz w:val="28"/>
        </w:rPr>
        <w:t xml:space="preserve"> сельский Совет депутатов</w:t>
      </w:r>
    </w:p>
    <w:p w14:paraId="76610265" w14:textId="77777777" w:rsidR="00586CA7" w:rsidRDefault="00586CA7" w:rsidP="0044093E">
      <w:pPr>
        <w:keepNext/>
        <w:jc w:val="center"/>
        <w:rPr>
          <w:b/>
          <w:sz w:val="28"/>
        </w:rPr>
      </w:pPr>
      <w:r>
        <w:rPr>
          <w:b/>
          <w:sz w:val="28"/>
        </w:rPr>
        <w:t>Каменского района Алтайского края</w:t>
      </w:r>
    </w:p>
    <w:p w14:paraId="02A5CAB1" w14:textId="77777777" w:rsidR="00586CA7" w:rsidRDefault="00586CA7" w:rsidP="0044093E">
      <w:pPr>
        <w:keepNext/>
        <w:jc w:val="center"/>
        <w:rPr>
          <w:b/>
          <w:sz w:val="28"/>
        </w:rPr>
      </w:pPr>
    </w:p>
    <w:p w14:paraId="2D5D8E4A" w14:textId="77777777" w:rsidR="00586CA7" w:rsidRDefault="00586CA7" w:rsidP="0044093E">
      <w:pPr>
        <w:keepNext/>
        <w:jc w:val="center"/>
        <w:rPr>
          <w:b/>
          <w:sz w:val="44"/>
        </w:rPr>
      </w:pPr>
      <w:r>
        <w:rPr>
          <w:b/>
          <w:sz w:val="44"/>
        </w:rPr>
        <w:t>Р Е Ш Е Н И Е</w:t>
      </w:r>
    </w:p>
    <w:p w14:paraId="79288A3E" w14:textId="77777777" w:rsidR="00990575" w:rsidRDefault="00990575" w:rsidP="0044093E">
      <w:pPr>
        <w:keepNext/>
        <w:rPr>
          <w:b/>
        </w:rPr>
      </w:pPr>
    </w:p>
    <w:p w14:paraId="234C69CE" w14:textId="77777777" w:rsidR="00586CA7" w:rsidRPr="005E02D5" w:rsidRDefault="00EB79FA" w:rsidP="0044093E">
      <w:pPr>
        <w:keepNext/>
        <w:rPr>
          <w:b/>
          <w:sz w:val="28"/>
        </w:rPr>
      </w:pPr>
      <w:r>
        <w:rPr>
          <w:b/>
          <w:sz w:val="28"/>
        </w:rPr>
        <w:t>22</w:t>
      </w:r>
      <w:r w:rsidR="00930187">
        <w:rPr>
          <w:b/>
          <w:sz w:val="28"/>
        </w:rPr>
        <w:t>.0</w:t>
      </w:r>
      <w:r>
        <w:rPr>
          <w:b/>
          <w:sz w:val="28"/>
        </w:rPr>
        <w:t>3</w:t>
      </w:r>
      <w:r w:rsidR="00586CA7">
        <w:rPr>
          <w:b/>
          <w:sz w:val="28"/>
        </w:rPr>
        <w:t>.202</w:t>
      </w:r>
      <w:r w:rsidR="00930187">
        <w:rPr>
          <w:b/>
          <w:sz w:val="28"/>
        </w:rPr>
        <w:t>3</w:t>
      </w:r>
      <w:r w:rsidR="00586CA7">
        <w:rPr>
          <w:b/>
          <w:sz w:val="28"/>
        </w:rPr>
        <w:t xml:space="preserve">    </w:t>
      </w:r>
      <w:r w:rsidR="00601CB4">
        <w:rPr>
          <w:b/>
          <w:sz w:val="28"/>
        </w:rPr>
        <w:t>№ 2</w:t>
      </w:r>
      <w:r w:rsidR="00586CA7">
        <w:rPr>
          <w:b/>
          <w:sz w:val="28"/>
        </w:rPr>
        <w:t xml:space="preserve">                                                                                 </w:t>
      </w:r>
      <w:r w:rsidR="000247A8">
        <w:rPr>
          <w:b/>
          <w:sz w:val="28"/>
        </w:rPr>
        <w:t xml:space="preserve"> </w:t>
      </w:r>
      <w:r>
        <w:rPr>
          <w:b/>
          <w:sz w:val="28"/>
        </w:rPr>
        <w:t xml:space="preserve"> </w:t>
      </w:r>
      <w:r w:rsidR="00601CB4">
        <w:rPr>
          <w:b/>
          <w:sz w:val="28"/>
        </w:rPr>
        <w:t xml:space="preserve"> </w:t>
      </w:r>
      <w:r>
        <w:rPr>
          <w:b/>
          <w:sz w:val="28"/>
        </w:rPr>
        <w:t xml:space="preserve"> </w:t>
      </w:r>
      <w:r w:rsidR="00586CA7">
        <w:rPr>
          <w:b/>
          <w:sz w:val="28"/>
        </w:rPr>
        <w:t xml:space="preserve"> </w:t>
      </w:r>
      <w:r w:rsidR="000247A8" w:rsidRPr="006D7810">
        <w:rPr>
          <w:b/>
          <w:sz w:val="28"/>
        </w:rPr>
        <w:t xml:space="preserve">с. </w:t>
      </w:r>
      <w:proofErr w:type="spellStart"/>
      <w:r w:rsidR="000247A8" w:rsidRPr="006D7810">
        <w:rPr>
          <w:b/>
          <w:sz w:val="28"/>
        </w:rPr>
        <w:t>Новоярки</w:t>
      </w:r>
      <w:proofErr w:type="spellEnd"/>
      <w:r w:rsidR="00586CA7" w:rsidRPr="00F4641A">
        <w:rPr>
          <w:sz w:val="28"/>
          <w:szCs w:val="28"/>
        </w:rPr>
        <w:t xml:space="preserve">                                                    </w:t>
      </w:r>
    </w:p>
    <w:p w14:paraId="4583D249" w14:textId="77777777" w:rsidR="00586CA7" w:rsidRPr="00F4641A" w:rsidRDefault="00586CA7" w:rsidP="0044093E">
      <w:pPr>
        <w:jc w:val="center"/>
        <w:rPr>
          <w:sz w:val="28"/>
          <w:szCs w:val="28"/>
        </w:rPr>
      </w:pPr>
    </w:p>
    <w:tbl>
      <w:tblPr>
        <w:tblW w:w="0" w:type="auto"/>
        <w:tblLook w:val="01E0" w:firstRow="1" w:lastRow="1" w:firstColumn="1" w:lastColumn="1" w:noHBand="0" w:noVBand="0"/>
      </w:tblPr>
      <w:tblGrid>
        <w:gridCol w:w="4680"/>
        <w:gridCol w:w="4959"/>
      </w:tblGrid>
      <w:tr w:rsidR="00586CA7" w:rsidRPr="00F4641A" w14:paraId="43CFE3B8" w14:textId="77777777" w:rsidTr="000247A8">
        <w:tc>
          <w:tcPr>
            <w:tcW w:w="4680" w:type="dxa"/>
          </w:tcPr>
          <w:p w14:paraId="6D271B2D" w14:textId="77777777" w:rsidR="00586CA7" w:rsidRPr="00F4641A" w:rsidRDefault="00586CA7" w:rsidP="0044093E">
            <w:pPr>
              <w:rPr>
                <w:sz w:val="28"/>
                <w:szCs w:val="28"/>
              </w:rPr>
            </w:pPr>
            <w:r w:rsidRPr="00F4641A">
              <w:rPr>
                <w:sz w:val="28"/>
                <w:szCs w:val="28"/>
              </w:rPr>
              <w:t xml:space="preserve">О внесении изменений и дополнений в Устав муниципального образования </w:t>
            </w:r>
            <w:r w:rsidR="000247A8" w:rsidRPr="006D7810">
              <w:rPr>
                <w:sz w:val="28"/>
                <w:szCs w:val="28"/>
              </w:rPr>
              <w:t>Новоярковский</w:t>
            </w:r>
            <w:r w:rsidRPr="006D7810">
              <w:rPr>
                <w:sz w:val="28"/>
                <w:szCs w:val="28"/>
              </w:rPr>
              <w:t xml:space="preserve"> </w:t>
            </w:r>
            <w:r>
              <w:rPr>
                <w:sz w:val="28"/>
                <w:szCs w:val="28"/>
              </w:rPr>
              <w:t xml:space="preserve">сельсовет Каменского района </w:t>
            </w:r>
            <w:r w:rsidRPr="00F4641A">
              <w:rPr>
                <w:sz w:val="28"/>
                <w:szCs w:val="28"/>
              </w:rPr>
              <w:t>Алтайского края</w:t>
            </w:r>
          </w:p>
          <w:p w14:paraId="104A7354" w14:textId="77777777" w:rsidR="00586CA7" w:rsidRPr="00F4641A" w:rsidRDefault="00586CA7" w:rsidP="0044093E">
            <w:pPr>
              <w:pStyle w:val="a6"/>
            </w:pPr>
          </w:p>
        </w:tc>
        <w:tc>
          <w:tcPr>
            <w:tcW w:w="4959" w:type="dxa"/>
          </w:tcPr>
          <w:p w14:paraId="1337193D" w14:textId="77777777" w:rsidR="00586CA7" w:rsidRPr="00F4641A" w:rsidRDefault="00586CA7" w:rsidP="0044093E">
            <w:pPr>
              <w:pStyle w:val="a6"/>
            </w:pPr>
          </w:p>
        </w:tc>
      </w:tr>
    </w:tbl>
    <w:p w14:paraId="195FEA47" w14:textId="77777777" w:rsidR="006D7810" w:rsidRDefault="00EB79FA" w:rsidP="00EB79FA">
      <w:pPr>
        <w:widowControl w:val="0"/>
        <w:tabs>
          <w:tab w:val="left" w:pos="709"/>
        </w:tabs>
        <w:autoSpaceDE w:val="0"/>
        <w:autoSpaceDN w:val="0"/>
        <w:adjustRightInd w:val="0"/>
        <w:jc w:val="both"/>
        <w:rPr>
          <w:color w:val="000000"/>
          <w:sz w:val="28"/>
          <w:szCs w:val="28"/>
        </w:rPr>
      </w:pPr>
      <w:r>
        <w:rPr>
          <w:sz w:val="28"/>
          <w:szCs w:val="28"/>
        </w:rPr>
        <w:tab/>
      </w:r>
      <w:r w:rsidR="00586CA7" w:rsidRPr="002C622E">
        <w:rPr>
          <w:sz w:val="28"/>
          <w:szCs w:val="28"/>
        </w:rPr>
        <w:t xml:space="preserve">В целях приведения Устава муниципального образования </w:t>
      </w:r>
      <w:r w:rsidR="000247A8" w:rsidRPr="006D7810">
        <w:rPr>
          <w:sz w:val="28"/>
          <w:szCs w:val="28"/>
        </w:rPr>
        <w:t>Новоярковский</w:t>
      </w:r>
      <w:r w:rsidR="00586CA7" w:rsidRPr="002C622E">
        <w:rPr>
          <w:sz w:val="28"/>
          <w:szCs w:val="28"/>
        </w:rPr>
        <w:t xml:space="preserve"> сельсовет Каменского района Алтайского края в соответствие с действующим законодательством, руководствуясь статьёй 44 Федерального закона от 06.10.2003 № 131-ФЗ «Об общих принципах организации местного самоуправления в Российской Федерации» и статьёй </w:t>
      </w:r>
      <w:r w:rsidR="00586CA7" w:rsidRPr="003F2342">
        <w:rPr>
          <w:sz w:val="28"/>
          <w:szCs w:val="28"/>
        </w:rPr>
        <w:t>2</w:t>
      </w:r>
      <w:r w:rsidR="006D7810" w:rsidRPr="003F2342">
        <w:rPr>
          <w:sz w:val="28"/>
          <w:szCs w:val="28"/>
        </w:rPr>
        <w:t>4</w:t>
      </w:r>
      <w:r w:rsidR="00586CA7" w:rsidRPr="002C622E">
        <w:rPr>
          <w:sz w:val="28"/>
          <w:szCs w:val="28"/>
        </w:rPr>
        <w:t xml:space="preserve"> Устава муниципального </w:t>
      </w:r>
      <w:r w:rsidR="00586CA7" w:rsidRPr="002C622E">
        <w:rPr>
          <w:color w:val="000000"/>
          <w:sz w:val="28"/>
          <w:szCs w:val="28"/>
        </w:rPr>
        <w:t xml:space="preserve">образования </w:t>
      </w:r>
      <w:r w:rsidR="000247A8" w:rsidRPr="006D7810">
        <w:rPr>
          <w:sz w:val="28"/>
          <w:szCs w:val="28"/>
        </w:rPr>
        <w:t>Новоярковский</w:t>
      </w:r>
      <w:r w:rsidR="00586CA7" w:rsidRPr="002C622E">
        <w:rPr>
          <w:color w:val="000000"/>
          <w:sz w:val="28"/>
          <w:szCs w:val="28"/>
        </w:rPr>
        <w:t xml:space="preserve"> сельсовет Каменского района Алтайского края,</w:t>
      </w:r>
    </w:p>
    <w:p w14:paraId="0FAB76DE" w14:textId="77777777" w:rsidR="006D7810" w:rsidRDefault="006D7810" w:rsidP="0044093E">
      <w:pPr>
        <w:widowControl w:val="0"/>
        <w:autoSpaceDE w:val="0"/>
        <w:autoSpaceDN w:val="0"/>
        <w:adjustRightInd w:val="0"/>
        <w:ind w:firstLine="567"/>
        <w:jc w:val="both"/>
        <w:rPr>
          <w:color w:val="000000"/>
          <w:sz w:val="28"/>
          <w:szCs w:val="28"/>
        </w:rPr>
      </w:pPr>
    </w:p>
    <w:p w14:paraId="3FFBEAA8" w14:textId="77777777" w:rsidR="00586CA7" w:rsidRPr="002C622E" w:rsidRDefault="00EB79FA" w:rsidP="00EB79FA">
      <w:pPr>
        <w:widowControl w:val="0"/>
        <w:tabs>
          <w:tab w:val="left" w:pos="426"/>
          <w:tab w:val="left" w:pos="709"/>
        </w:tabs>
        <w:autoSpaceDE w:val="0"/>
        <w:autoSpaceDN w:val="0"/>
        <w:adjustRightInd w:val="0"/>
        <w:jc w:val="both"/>
        <w:rPr>
          <w:sz w:val="28"/>
          <w:szCs w:val="28"/>
        </w:rPr>
      </w:pPr>
      <w:r>
        <w:rPr>
          <w:color w:val="000000"/>
          <w:sz w:val="28"/>
          <w:szCs w:val="28"/>
        </w:rPr>
        <w:t xml:space="preserve"> </w:t>
      </w:r>
      <w:r>
        <w:rPr>
          <w:color w:val="000000"/>
          <w:sz w:val="28"/>
          <w:szCs w:val="28"/>
        </w:rPr>
        <w:tab/>
        <w:t xml:space="preserve">    </w:t>
      </w:r>
      <w:r w:rsidR="006D7810">
        <w:rPr>
          <w:color w:val="000000"/>
          <w:sz w:val="28"/>
          <w:szCs w:val="28"/>
        </w:rPr>
        <w:t>сельский</w:t>
      </w:r>
      <w:r w:rsidR="00586CA7" w:rsidRPr="002C622E">
        <w:rPr>
          <w:color w:val="000000"/>
          <w:sz w:val="28"/>
          <w:szCs w:val="28"/>
        </w:rPr>
        <w:t xml:space="preserve"> Совет депу</w:t>
      </w:r>
      <w:r w:rsidR="00586CA7" w:rsidRPr="002C622E">
        <w:rPr>
          <w:sz w:val="28"/>
          <w:szCs w:val="28"/>
        </w:rPr>
        <w:t xml:space="preserve">татов РЕШИЛ: </w:t>
      </w:r>
    </w:p>
    <w:p w14:paraId="3E65F7DD" w14:textId="77777777" w:rsidR="00B158DF" w:rsidRDefault="00B158DF" w:rsidP="0044093E">
      <w:pPr>
        <w:widowControl w:val="0"/>
        <w:autoSpaceDE w:val="0"/>
        <w:autoSpaceDN w:val="0"/>
        <w:adjustRightInd w:val="0"/>
        <w:jc w:val="both"/>
        <w:rPr>
          <w:sz w:val="28"/>
          <w:szCs w:val="28"/>
        </w:rPr>
      </w:pPr>
    </w:p>
    <w:p w14:paraId="68E2A20A" w14:textId="77777777" w:rsidR="00755DAD" w:rsidRPr="00E773D5" w:rsidRDefault="004E5081" w:rsidP="00EB79FA">
      <w:pPr>
        <w:widowControl w:val="0"/>
        <w:tabs>
          <w:tab w:val="left" w:pos="709"/>
        </w:tabs>
        <w:autoSpaceDE w:val="0"/>
        <w:autoSpaceDN w:val="0"/>
        <w:adjustRightInd w:val="0"/>
        <w:ind w:firstLine="709"/>
        <w:jc w:val="both"/>
        <w:rPr>
          <w:sz w:val="28"/>
          <w:szCs w:val="28"/>
        </w:rPr>
      </w:pPr>
      <w:r w:rsidRPr="00E773D5">
        <w:rPr>
          <w:sz w:val="28"/>
          <w:szCs w:val="28"/>
        </w:rPr>
        <w:t xml:space="preserve">1. </w:t>
      </w:r>
      <w:r w:rsidR="00755DAD" w:rsidRPr="00E773D5">
        <w:rPr>
          <w:sz w:val="28"/>
          <w:szCs w:val="28"/>
        </w:rPr>
        <w:t xml:space="preserve">Внести в Устав муниципального образования </w:t>
      </w:r>
      <w:r w:rsidR="000247A8" w:rsidRPr="006D7810">
        <w:rPr>
          <w:sz w:val="28"/>
          <w:szCs w:val="28"/>
        </w:rPr>
        <w:t>Новоярковский</w:t>
      </w:r>
      <w:r w:rsidR="00755DAD" w:rsidRPr="006D7810">
        <w:rPr>
          <w:sz w:val="28"/>
          <w:szCs w:val="28"/>
        </w:rPr>
        <w:t xml:space="preserve"> </w:t>
      </w:r>
      <w:r w:rsidR="00755DAD" w:rsidRPr="00E773D5">
        <w:rPr>
          <w:sz w:val="28"/>
          <w:szCs w:val="28"/>
        </w:rPr>
        <w:t>сельсовет Каменского района Алтайского края следующие изменения и дополнения:</w:t>
      </w:r>
    </w:p>
    <w:p w14:paraId="596F41C8" w14:textId="7A1668A2" w:rsidR="00E5518D" w:rsidRPr="00FE2DF8" w:rsidRDefault="00755DAD" w:rsidP="00EB79FA">
      <w:pPr>
        <w:pStyle w:val="4"/>
        <w:tabs>
          <w:tab w:val="left" w:pos="709"/>
          <w:tab w:val="left" w:pos="993"/>
        </w:tabs>
        <w:spacing w:before="0"/>
        <w:ind w:firstLine="709"/>
        <w:rPr>
          <w:rFonts w:ascii="Times New Roman" w:hAnsi="Times New Roman"/>
          <w:b w:val="0"/>
          <w:i w:val="0"/>
          <w:color w:val="auto"/>
          <w:sz w:val="28"/>
          <w:szCs w:val="28"/>
        </w:rPr>
      </w:pPr>
      <w:r w:rsidRPr="00FE2DF8">
        <w:rPr>
          <w:rFonts w:ascii="Times New Roman" w:hAnsi="Times New Roman"/>
          <w:b w:val="0"/>
          <w:i w:val="0"/>
          <w:color w:val="auto"/>
          <w:sz w:val="28"/>
          <w:szCs w:val="28"/>
        </w:rPr>
        <w:t xml:space="preserve">1) </w:t>
      </w:r>
      <w:proofErr w:type="gramStart"/>
      <w:r w:rsidR="00E5518D" w:rsidRPr="00FE2DF8">
        <w:rPr>
          <w:rFonts w:ascii="Times New Roman" w:hAnsi="Times New Roman"/>
          <w:b w:val="0"/>
          <w:i w:val="0"/>
          <w:color w:val="auto"/>
          <w:sz w:val="28"/>
          <w:szCs w:val="28"/>
        </w:rPr>
        <w:t>Статью  6</w:t>
      </w:r>
      <w:proofErr w:type="gramEnd"/>
      <w:r w:rsidR="00E5518D" w:rsidRPr="00FE2DF8">
        <w:rPr>
          <w:rFonts w:ascii="Times New Roman" w:hAnsi="Times New Roman"/>
          <w:b w:val="0"/>
          <w:i w:val="0"/>
          <w:color w:val="auto"/>
          <w:sz w:val="28"/>
          <w:szCs w:val="28"/>
        </w:rPr>
        <w:t xml:space="preserve">  изложить в следующей редакции:</w:t>
      </w:r>
    </w:p>
    <w:p w14:paraId="1C3B81EE" w14:textId="77777777" w:rsidR="00E5518D" w:rsidRPr="00FE2DF8" w:rsidRDefault="00E5518D" w:rsidP="00EB79FA">
      <w:pPr>
        <w:pStyle w:val="4"/>
        <w:spacing w:before="0"/>
        <w:ind w:firstLine="709"/>
        <w:rPr>
          <w:rFonts w:ascii="Times New Roman" w:hAnsi="Times New Roman"/>
          <w:b w:val="0"/>
          <w:bCs w:val="0"/>
          <w:i w:val="0"/>
          <w:color w:val="auto"/>
          <w:sz w:val="28"/>
          <w:szCs w:val="28"/>
        </w:rPr>
      </w:pPr>
      <w:r w:rsidRPr="00FE2DF8">
        <w:rPr>
          <w:rFonts w:ascii="Times New Roman" w:hAnsi="Times New Roman"/>
          <w:b w:val="0"/>
          <w:i w:val="0"/>
          <w:color w:val="auto"/>
          <w:sz w:val="28"/>
          <w:szCs w:val="28"/>
        </w:rPr>
        <w:t>«</w:t>
      </w:r>
      <w:r w:rsidRPr="00FE2DF8">
        <w:rPr>
          <w:rFonts w:ascii="Times New Roman" w:hAnsi="Times New Roman"/>
          <w:i w:val="0"/>
          <w:color w:val="auto"/>
          <w:sz w:val="28"/>
          <w:szCs w:val="28"/>
        </w:rPr>
        <w:t>Статья 6. Местный референдум</w:t>
      </w:r>
    </w:p>
    <w:p w14:paraId="31F44CFF" w14:textId="77777777" w:rsidR="00E5518D" w:rsidRPr="00E773D5" w:rsidRDefault="00E5518D" w:rsidP="00EB79FA">
      <w:pPr>
        <w:tabs>
          <w:tab w:val="left" w:pos="709"/>
        </w:tabs>
        <w:ind w:firstLine="709"/>
        <w:jc w:val="both"/>
        <w:rPr>
          <w:sz w:val="28"/>
          <w:szCs w:val="28"/>
        </w:rPr>
      </w:pPr>
      <w:r w:rsidRPr="00E773D5">
        <w:rPr>
          <w:sz w:val="28"/>
          <w:szCs w:val="28"/>
        </w:rPr>
        <w:t>1. Местный референдум проводится в целях решения непосредственно населением вопросов местного значения.</w:t>
      </w:r>
    </w:p>
    <w:p w14:paraId="043A9BB2" w14:textId="77777777" w:rsidR="00E5518D" w:rsidRPr="00E773D5" w:rsidRDefault="00E5518D" w:rsidP="00EB79FA">
      <w:pPr>
        <w:tabs>
          <w:tab w:val="left" w:pos="709"/>
        </w:tabs>
        <w:ind w:firstLine="709"/>
        <w:jc w:val="both"/>
        <w:rPr>
          <w:sz w:val="28"/>
          <w:szCs w:val="28"/>
        </w:rPr>
      </w:pPr>
      <w:r w:rsidRPr="00E773D5">
        <w:rPr>
          <w:sz w:val="28"/>
          <w:szCs w:val="28"/>
        </w:rPr>
        <w:t>2. Местный референдум проводится на всей территории поселения.</w:t>
      </w:r>
    </w:p>
    <w:p w14:paraId="5773B2F6" w14:textId="77777777" w:rsidR="00E5518D" w:rsidRPr="00E773D5" w:rsidRDefault="00E5518D" w:rsidP="00EB79FA">
      <w:pPr>
        <w:tabs>
          <w:tab w:val="left" w:pos="709"/>
        </w:tabs>
        <w:ind w:firstLine="709"/>
        <w:jc w:val="both"/>
        <w:rPr>
          <w:sz w:val="28"/>
          <w:szCs w:val="28"/>
        </w:rPr>
      </w:pPr>
      <w:r w:rsidRPr="00E773D5">
        <w:rPr>
          <w:sz w:val="28"/>
          <w:szCs w:val="28"/>
        </w:rPr>
        <w:t xml:space="preserve">3. Местный референдум назначается Советом депутатов и проводится: </w:t>
      </w:r>
    </w:p>
    <w:p w14:paraId="0CA56328" w14:textId="77777777" w:rsidR="00E5518D" w:rsidRPr="00E773D5" w:rsidRDefault="00E5518D" w:rsidP="00EB79FA">
      <w:pPr>
        <w:ind w:firstLine="709"/>
        <w:jc w:val="both"/>
        <w:rPr>
          <w:sz w:val="28"/>
          <w:szCs w:val="28"/>
        </w:rPr>
      </w:pPr>
      <w:r w:rsidRPr="00E773D5">
        <w:rPr>
          <w:sz w:val="28"/>
          <w:szCs w:val="28"/>
        </w:rPr>
        <w:t>1) по инициативе, выдвинутой гражданами Российской Федерации, имеющими право на участие в местном референдуме;</w:t>
      </w:r>
    </w:p>
    <w:p w14:paraId="3FD9BC90" w14:textId="77777777" w:rsidR="00E5518D" w:rsidRPr="00E773D5" w:rsidRDefault="00E5518D" w:rsidP="00EB79FA">
      <w:pPr>
        <w:ind w:firstLine="709"/>
        <w:jc w:val="both"/>
        <w:rPr>
          <w:sz w:val="28"/>
          <w:szCs w:val="28"/>
        </w:rPr>
      </w:pPr>
      <w:r w:rsidRPr="00E773D5">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1F23C1A6" w14:textId="77777777" w:rsidR="00E5518D" w:rsidRPr="00E773D5" w:rsidRDefault="00E5518D" w:rsidP="00EB79FA">
      <w:pPr>
        <w:ind w:firstLine="709"/>
        <w:jc w:val="both"/>
        <w:rPr>
          <w:sz w:val="28"/>
          <w:szCs w:val="28"/>
        </w:rPr>
      </w:pPr>
      <w:r w:rsidRPr="00E773D5">
        <w:rPr>
          <w:sz w:val="28"/>
          <w:szCs w:val="28"/>
        </w:rPr>
        <w:t xml:space="preserve">3) по инициативе Совета депутатов и главы </w:t>
      </w:r>
      <w:proofErr w:type="spellStart"/>
      <w:r w:rsidR="000247A8" w:rsidRPr="006D7810">
        <w:rPr>
          <w:sz w:val="28"/>
          <w:szCs w:val="28"/>
        </w:rPr>
        <w:t>Новоярковск</w:t>
      </w:r>
      <w:r w:rsidR="006D7810" w:rsidRPr="006D7810">
        <w:rPr>
          <w:sz w:val="28"/>
          <w:szCs w:val="28"/>
        </w:rPr>
        <w:t>ого</w:t>
      </w:r>
      <w:proofErr w:type="spellEnd"/>
      <w:r w:rsidRPr="00E773D5">
        <w:rPr>
          <w:sz w:val="28"/>
          <w:szCs w:val="28"/>
        </w:rPr>
        <w:t xml:space="preserve"> сельсовета Каменского района Алтайского края (далее - глава сельсовета в соответствующем падеже), выдвинутой ими совместно.</w:t>
      </w:r>
    </w:p>
    <w:p w14:paraId="3EF48D83" w14:textId="77777777" w:rsidR="00960920" w:rsidRDefault="00E5518D" w:rsidP="00EB79FA">
      <w:pPr>
        <w:ind w:firstLine="709"/>
        <w:jc w:val="both"/>
        <w:rPr>
          <w:sz w:val="28"/>
          <w:szCs w:val="28"/>
        </w:rPr>
      </w:pPr>
      <w:r w:rsidRPr="00E773D5">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14:paraId="62EADD8F" w14:textId="7331220F" w:rsidR="00E5518D" w:rsidRPr="00E773D5" w:rsidRDefault="00E5518D" w:rsidP="00EB79FA">
      <w:pPr>
        <w:ind w:firstLine="709"/>
        <w:jc w:val="both"/>
        <w:rPr>
          <w:sz w:val="28"/>
          <w:szCs w:val="28"/>
        </w:rPr>
      </w:pPr>
      <w:r w:rsidRPr="00E773D5">
        <w:rPr>
          <w:sz w:val="28"/>
          <w:szCs w:val="28"/>
        </w:rPr>
        <w:t xml:space="preserve">5. Принятое на местном референдуме решение подлежит обязательному исполнению на территории поселения и не нуждается в утверждении какими-либо </w:t>
      </w:r>
      <w:r w:rsidRPr="00E773D5">
        <w:rPr>
          <w:sz w:val="28"/>
          <w:szCs w:val="28"/>
        </w:rPr>
        <w:lastRenderedPageBreak/>
        <w:t>органами государственной власти, их должностными лицами или органами местного самоуправления.</w:t>
      </w:r>
    </w:p>
    <w:p w14:paraId="6742AAA3" w14:textId="77777777" w:rsidR="00E5518D" w:rsidRPr="00E773D5" w:rsidRDefault="00E5518D" w:rsidP="00EB79FA">
      <w:pPr>
        <w:ind w:firstLine="709"/>
        <w:jc w:val="both"/>
        <w:rPr>
          <w:sz w:val="28"/>
          <w:szCs w:val="28"/>
        </w:rPr>
      </w:pPr>
      <w:r w:rsidRPr="00E773D5">
        <w:rPr>
          <w:sz w:val="28"/>
          <w:szCs w:val="28"/>
        </w:rPr>
        <w:t xml:space="preserve">6. Органы местного самоуправления обеспечивают исполнение принятого на </w:t>
      </w:r>
      <w:r w:rsidRPr="00E773D5">
        <w:rPr>
          <w:snapToGrid w:val="0"/>
          <w:sz w:val="28"/>
          <w:szCs w:val="28"/>
        </w:rPr>
        <w:t>местном</w:t>
      </w:r>
      <w:r w:rsidRPr="00E773D5">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14:paraId="03991A71" w14:textId="77777777" w:rsidR="00E5518D" w:rsidRPr="00E773D5" w:rsidRDefault="00E5518D" w:rsidP="00EB79FA">
      <w:pPr>
        <w:ind w:firstLine="709"/>
        <w:jc w:val="both"/>
        <w:rPr>
          <w:sz w:val="28"/>
          <w:szCs w:val="28"/>
        </w:rPr>
      </w:pPr>
      <w:r w:rsidRPr="00E773D5">
        <w:rPr>
          <w:sz w:val="28"/>
          <w:szCs w:val="28"/>
        </w:rPr>
        <w:t xml:space="preserve">Если для реализации решения, принятого на </w:t>
      </w:r>
      <w:r w:rsidRPr="00E773D5">
        <w:rPr>
          <w:snapToGrid w:val="0"/>
          <w:sz w:val="28"/>
          <w:szCs w:val="28"/>
        </w:rPr>
        <w:t>местном</w:t>
      </w:r>
      <w:r w:rsidRPr="00E773D5">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14:paraId="239811C2" w14:textId="77777777" w:rsidR="00E5518D" w:rsidRPr="003F2342" w:rsidRDefault="00E5518D" w:rsidP="00EB79FA">
      <w:pPr>
        <w:ind w:firstLine="709"/>
        <w:jc w:val="both"/>
        <w:rPr>
          <w:sz w:val="28"/>
          <w:szCs w:val="28"/>
        </w:rPr>
      </w:pPr>
      <w:r w:rsidRPr="003F2342">
        <w:rPr>
          <w:sz w:val="28"/>
          <w:szCs w:val="28"/>
        </w:rPr>
        <w:t xml:space="preserve">7. Итоги голосования и принятое на местном референдуме решение подлежат официальному опубликованию в газете «Каменские известия» и (или) в «Сборнике муниципальных правовых актов </w:t>
      </w:r>
      <w:proofErr w:type="spellStart"/>
      <w:r w:rsidR="000247A8" w:rsidRPr="003F2342">
        <w:rPr>
          <w:sz w:val="28"/>
          <w:szCs w:val="28"/>
        </w:rPr>
        <w:t>Новоярковского</w:t>
      </w:r>
      <w:proofErr w:type="spellEnd"/>
      <w:r w:rsidRPr="003F2342">
        <w:rPr>
          <w:sz w:val="28"/>
          <w:szCs w:val="28"/>
        </w:rPr>
        <w:t xml:space="preserve"> сельсовета Каменского района Алтайского края (далее - официальное опубликование).</w:t>
      </w:r>
    </w:p>
    <w:p w14:paraId="1BEDF581" w14:textId="77777777" w:rsidR="00E5518D" w:rsidRPr="003F2342" w:rsidRDefault="00E5518D" w:rsidP="00A079F9">
      <w:pPr>
        <w:ind w:firstLine="709"/>
        <w:jc w:val="both"/>
        <w:rPr>
          <w:spacing w:val="-1"/>
          <w:sz w:val="28"/>
          <w:szCs w:val="28"/>
        </w:rPr>
      </w:pPr>
      <w:r w:rsidRPr="003F2342">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3F2342">
        <w:rPr>
          <w:spacing w:val="9"/>
          <w:sz w:val="28"/>
          <w:szCs w:val="28"/>
        </w:rPr>
        <w:t>федеральным законом и принимаемым в соответствии с ним законом Алтайского края.</w:t>
      </w:r>
      <w:r w:rsidR="003A67EC">
        <w:rPr>
          <w:spacing w:val="9"/>
          <w:sz w:val="28"/>
          <w:szCs w:val="28"/>
        </w:rPr>
        <w:t>»;</w:t>
      </w:r>
    </w:p>
    <w:p w14:paraId="726CA4DD" w14:textId="77777777" w:rsidR="00960920" w:rsidRDefault="00960920" w:rsidP="00A079F9">
      <w:pPr>
        <w:ind w:firstLine="709"/>
        <w:jc w:val="both"/>
        <w:rPr>
          <w:sz w:val="28"/>
          <w:szCs w:val="28"/>
        </w:rPr>
      </w:pPr>
    </w:p>
    <w:p w14:paraId="12F007EB" w14:textId="1EF68583" w:rsidR="00E5518D" w:rsidRPr="003F2342" w:rsidRDefault="00E5518D" w:rsidP="00A079F9">
      <w:pPr>
        <w:ind w:firstLine="709"/>
        <w:jc w:val="both"/>
        <w:rPr>
          <w:sz w:val="28"/>
          <w:szCs w:val="28"/>
        </w:rPr>
      </w:pPr>
      <w:r w:rsidRPr="003F2342">
        <w:rPr>
          <w:sz w:val="28"/>
          <w:szCs w:val="28"/>
        </w:rPr>
        <w:t xml:space="preserve">2) </w:t>
      </w:r>
      <w:proofErr w:type="gramStart"/>
      <w:r w:rsidRPr="003F2342">
        <w:rPr>
          <w:sz w:val="28"/>
          <w:szCs w:val="28"/>
        </w:rPr>
        <w:t>Статью  7</w:t>
      </w:r>
      <w:proofErr w:type="gramEnd"/>
      <w:r w:rsidRPr="003F2342">
        <w:rPr>
          <w:sz w:val="28"/>
          <w:szCs w:val="28"/>
        </w:rPr>
        <w:t xml:space="preserve">  изложить в следующей редакции:</w:t>
      </w:r>
    </w:p>
    <w:p w14:paraId="1D6C82BD" w14:textId="77777777" w:rsidR="00E5518D" w:rsidRPr="003F2342" w:rsidRDefault="00E5518D" w:rsidP="00A079F9">
      <w:pPr>
        <w:pStyle w:val="4"/>
        <w:spacing w:before="0"/>
        <w:ind w:firstLine="709"/>
        <w:rPr>
          <w:rFonts w:ascii="Times New Roman" w:hAnsi="Times New Roman"/>
          <w:bCs w:val="0"/>
          <w:i w:val="0"/>
          <w:color w:val="auto"/>
          <w:sz w:val="28"/>
          <w:szCs w:val="28"/>
        </w:rPr>
      </w:pPr>
      <w:r w:rsidRPr="003F2342">
        <w:rPr>
          <w:rFonts w:ascii="Times New Roman" w:hAnsi="Times New Roman"/>
          <w:i w:val="0"/>
          <w:color w:val="auto"/>
          <w:sz w:val="28"/>
          <w:szCs w:val="28"/>
        </w:rPr>
        <w:t>«Статья 7. Муниципальные выборы</w:t>
      </w:r>
    </w:p>
    <w:p w14:paraId="66E04142" w14:textId="77777777" w:rsidR="00E5518D" w:rsidRPr="003F2342" w:rsidRDefault="00E5518D" w:rsidP="00A079F9">
      <w:pPr>
        <w:ind w:firstLine="709"/>
        <w:jc w:val="both"/>
        <w:rPr>
          <w:sz w:val="28"/>
          <w:szCs w:val="28"/>
        </w:rPr>
      </w:pPr>
      <w:r w:rsidRPr="003F2342">
        <w:rPr>
          <w:sz w:val="28"/>
          <w:szCs w:val="28"/>
        </w:rPr>
        <w:t>1. Муниципальные выборы проводятся на основе всеобщего, равного и прямого избирательного права при тайном голосовании.</w:t>
      </w:r>
    </w:p>
    <w:p w14:paraId="44346E72" w14:textId="77777777" w:rsidR="00E5518D" w:rsidRPr="003F2342" w:rsidRDefault="00E5518D" w:rsidP="00A079F9">
      <w:pPr>
        <w:ind w:firstLine="709"/>
        <w:jc w:val="both"/>
        <w:rPr>
          <w:sz w:val="28"/>
          <w:szCs w:val="28"/>
        </w:rPr>
      </w:pPr>
      <w:r w:rsidRPr="003F2342">
        <w:rPr>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14:paraId="2A7DF3B7" w14:textId="77777777" w:rsidR="00E5518D" w:rsidRPr="003F2342" w:rsidRDefault="00E5518D" w:rsidP="00A079F9">
      <w:pPr>
        <w:ind w:firstLine="709"/>
        <w:jc w:val="both"/>
        <w:rPr>
          <w:sz w:val="28"/>
          <w:szCs w:val="28"/>
        </w:rPr>
      </w:pPr>
      <w:r w:rsidRPr="003F2342">
        <w:rPr>
          <w:sz w:val="28"/>
          <w:szCs w:val="28"/>
        </w:rPr>
        <w:t xml:space="preserve">2. Решение о назначении выборов </w:t>
      </w:r>
      <w:proofErr w:type="gramStart"/>
      <w:r w:rsidRPr="003F2342">
        <w:rPr>
          <w:sz w:val="28"/>
          <w:szCs w:val="28"/>
        </w:rPr>
        <w:t xml:space="preserve">депутатов </w:t>
      </w:r>
      <w:r w:rsidRPr="003F2342">
        <w:rPr>
          <w:spacing w:val="3"/>
          <w:sz w:val="28"/>
          <w:szCs w:val="28"/>
        </w:rPr>
        <w:t xml:space="preserve"> должно</w:t>
      </w:r>
      <w:proofErr w:type="gramEnd"/>
      <w:r w:rsidRPr="003F2342">
        <w:rPr>
          <w:spacing w:val="3"/>
          <w:sz w:val="28"/>
          <w:szCs w:val="28"/>
        </w:rPr>
        <w:t xml:space="preserve"> быть принято не ранее чем за 90 дней и не позднее чем за </w:t>
      </w:r>
      <w:r w:rsidRPr="003F2342">
        <w:rPr>
          <w:spacing w:val="1"/>
          <w:sz w:val="28"/>
          <w:szCs w:val="28"/>
        </w:rPr>
        <w:t xml:space="preserve">80 дней до дня голосования. В случае досрочного прекращения полномочий Совета депутатов или досрочного прекращения </w:t>
      </w:r>
      <w:r w:rsidRPr="003F2342">
        <w:rPr>
          <w:spacing w:val="11"/>
          <w:sz w:val="28"/>
          <w:szCs w:val="28"/>
        </w:rPr>
        <w:t>полномочий депутатов, влекущего за собой неправомочность Совета депутатов</w:t>
      </w:r>
      <w:r w:rsidRPr="003F2342">
        <w:rPr>
          <w:spacing w:val="6"/>
          <w:sz w:val="28"/>
          <w:szCs w:val="28"/>
        </w:rPr>
        <w:t xml:space="preserve">, соответствующие досрочные выборы проводятся в сроки, </w:t>
      </w:r>
      <w:r w:rsidRPr="003F2342">
        <w:rPr>
          <w:sz w:val="28"/>
          <w:szCs w:val="28"/>
        </w:rPr>
        <w:t>установленные федеральным законом.</w:t>
      </w:r>
    </w:p>
    <w:p w14:paraId="3CFB8753" w14:textId="77777777" w:rsidR="00E5518D" w:rsidRPr="003F2342" w:rsidRDefault="00E5518D" w:rsidP="00A079F9">
      <w:pPr>
        <w:ind w:firstLine="709"/>
        <w:jc w:val="both"/>
        <w:rPr>
          <w:b/>
          <w:sz w:val="28"/>
          <w:szCs w:val="28"/>
        </w:rPr>
      </w:pPr>
      <w:r w:rsidRPr="003F2342">
        <w:rPr>
          <w:sz w:val="28"/>
          <w:szCs w:val="28"/>
        </w:rPr>
        <w:t>3</w:t>
      </w:r>
      <w:r w:rsidRPr="003F2342">
        <w:rPr>
          <w:b/>
          <w:sz w:val="28"/>
          <w:szCs w:val="28"/>
        </w:rPr>
        <w:t xml:space="preserve">. </w:t>
      </w:r>
      <w:r w:rsidRPr="003F2342">
        <w:rPr>
          <w:bCs/>
          <w:iCs/>
          <w:sz w:val="28"/>
          <w:szCs w:val="28"/>
        </w:rPr>
        <w:t>Итоги муниципальных выборов</w:t>
      </w:r>
      <w:r w:rsidRPr="003F2342">
        <w:rPr>
          <w:sz w:val="28"/>
          <w:szCs w:val="28"/>
        </w:rPr>
        <w:t xml:space="preserve"> подлежат официальному опубликованию</w:t>
      </w:r>
      <w:r w:rsidRPr="003F2342">
        <w:rPr>
          <w:b/>
          <w:sz w:val="28"/>
          <w:szCs w:val="28"/>
        </w:rPr>
        <w:t xml:space="preserve">. </w:t>
      </w:r>
    </w:p>
    <w:p w14:paraId="18835ECF" w14:textId="77777777" w:rsidR="00FE2DF8" w:rsidRPr="003F2342" w:rsidRDefault="00E5518D" w:rsidP="00A079F9">
      <w:pPr>
        <w:ind w:firstLine="709"/>
        <w:jc w:val="both"/>
        <w:rPr>
          <w:sz w:val="28"/>
          <w:szCs w:val="28"/>
        </w:rPr>
      </w:pPr>
      <w:r w:rsidRPr="003F2342">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14:paraId="02D8F502" w14:textId="77777777" w:rsidR="00755DAD" w:rsidRPr="003F2342" w:rsidRDefault="00E5518D" w:rsidP="00A079F9">
      <w:pPr>
        <w:ind w:firstLine="709"/>
        <w:jc w:val="both"/>
        <w:rPr>
          <w:sz w:val="28"/>
          <w:szCs w:val="28"/>
        </w:rPr>
      </w:pPr>
      <w:r w:rsidRPr="003F2342">
        <w:rPr>
          <w:sz w:val="28"/>
          <w:szCs w:val="28"/>
        </w:rPr>
        <w:t>3)</w:t>
      </w:r>
      <w:r w:rsidR="00A0782D" w:rsidRPr="003F2342">
        <w:rPr>
          <w:sz w:val="28"/>
          <w:szCs w:val="28"/>
        </w:rPr>
        <w:t xml:space="preserve"> </w:t>
      </w:r>
      <w:proofErr w:type="gramStart"/>
      <w:r w:rsidR="00755DAD" w:rsidRPr="003F2342">
        <w:rPr>
          <w:sz w:val="28"/>
          <w:szCs w:val="28"/>
        </w:rPr>
        <w:t xml:space="preserve">Статью  </w:t>
      </w:r>
      <w:r w:rsidR="00930187" w:rsidRPr="003F2342">
        <w:rPr>
          <w:sz w:val="28"/>
          <w:szCs w:val="28"/>
        </w:rPr>
        <w:t>8</w:t>
      </w:r>
      <w:proofErr w:type="gramEnd"/>
      <w:r w:rsidR="00755DAD" w:rsidRPr="003F2342">
        <w:rPr>
          <w:sz w:val="28"/>
          <w:szCs w:val="28"/>
        </w:rPr>
        <w:t xml:space="preserve">  изложить в следующей редакции:</w:t>
      </w:r>
    </w:p>
    <w:p w14:paraId="583BFDFB" w14:textId="77777777" w:rsidR="00930187" w:rsidRPr="003F2342" w:rsidRDefault="00755DAD" w:rsidP="00A079F9">
      <w:pPr>
        <w:pStyle w:val="5"/>
        <w:spacing w:before="0"/>
        <w:ind w:firstLine="709"/>
        <w:rPr>
          <w:rFonts w:ascii="Times New Roman" w:hAnsi="Times New Roman"/>
          <w:color w:val="auto"/>
          <w:sz w:val="28"/>
          <w:szCs w:val="28"/>
        </w:rPr>
      </w:pPr>
      <w:r w:rsidRPr="003F2342">
        <w:rPr>
          <w:rFonts w:ascii="Times New Roman" w:hAnsi="Times New Roman"/>
          <w:b/>
          <w:bCs/>
          <w:color w:val="auto"/>
          <w:sz w:val="28"/>
          <w:szCs w:val="28"/>
        </w:rPr>
        <w:lastRenderedPageBreak/>
        <w:t>«</w:t>
      </w:r>
      <w:r w:rsidR="00930187" w:rsidRPr="003F2342">
        <w:rPr>
          <w:rFonts w:ascii="Times New Roman" w:hAnsi="Times New Roman"/>
          <w:b/>
          <w:color w:val="auto"/>
          <w:sz w:val="28"/>
          <w:szCs w:val="28"/>
        </w:rPr>
        <w:t>Статья 8. Голосование по отзыву депутата</w:t>
      </w:r>
      <w:r w:rsidR="00930187" w:rsidRPr="003F2342">
        <w:rPr>
          <w:rFonts w:ascii="Times New Roman" w:hAnsi="Times New Roman"/>
          <w:color w:val="auto"/>
          <w:sz w:val="28"/>
          <w:szCs w:val="28"/>
        </w:rPr>
        <w:t xml:space="preserve"> </w:t>
      </w:r>
    </w:p>
    <w:p w14:paraId="108B5F21" w14:textId="77777777" w:rsidR="00930187" w:rsidRPr="003F2342" w:rsidRDefault="00930187" w:rsidP="00A079F9">
      <w:pPr>
        <w:pStyle w:val="31"/>
        <w:spacing w:after="0"/>
        <w:ind w:left="0" w:firstLine="709"/>
        <w:rPr>
          <w:sz w:val="28"/>
          <w:szCs w:val="28"/>
        </w:rPr>
      </w:pPr>
      <w:r w:rsidRPr="003F2342">
        <w:rPr>
          <w:sz w:val="28"/>
          <w:szCs w:val="28"/>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14:paraId="4DCD3068" w14:textId="77777777" w:rsidR="00930187" w:rsidRPr="003F2342" w:rsidRDefault="00930187" w:rsidP="00A079F9">
      <w:pPr>
        <w:autoSpaceDE w:val="0"/>
        <w:autoSpaceDN w:val="0"/>
        <w:adjustRightInd w:val="0"/>
        <w:ind w:firstLine="709"/>
        <w:jc w:val="both"/>
        <w:rPr>
          <w:sz w:val="28"/>
          <w:szCs w:val="28"/>
        </w:rPr>
      </w:pPr>
      <w:r w:rsidRPr="003F2342">
        <w:rPr>
          <w:sz w:val="28"/>
          <w:szCs w:val="28"/>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7" w:tgtFrame="Logical" w:history="1">
        <w:r w:rsidRPr="003F2342">
          <w:rPr>
            <w:rStyle w:val="a5"/>
            <w:color w:val="auto"/>
            <w:sz w:val="28"/>
            <w:szCs w:val="28"/>
          </w:rPr>
          <w:t>Конституции Российской Федерации</w:t>
        </w:r>
      </w:hyperlink>
      <w:r w:rsidRPr="003F2342">
        <w:rPr>
          <w:sz w:val="28"/>
          <w:szCs w:val="28"/>
        </w:rPr>
        <w:t>, федеральных законов, законов Алтайского края, настоящего Устава, муниципальных правовых актов.</w:t>
      </w:r>
    </w:p>
    <w:p w14:paraId="53C6E131" w14:textId="77777777" w:rsidR="00930187" w:rsidRPr="003F2342" w:rsidRDefault="00930187" w:rsidP="00A079F9">
      <w:pPr>
        <w:autoSpaceDE w:val="0"/>
        <w:autoSpaceDN w:val="0"/>
        <w:adjustRightInd w:val="0"/>
        <w:ind w:firstLine="709"/>
        <w:jc w:val="both"/>
        <w:rPr>
          <w:sz w:val="28"/>
          <w:szCs w:val="28"/>
        </w:rPr>
      </w:pPr>
      <w:r w:rsidRPr="003F2342">
        <w:rPr>
          <w:sz w:val="28"/>
          <w:szCs w:val="28"/>
        </w:rPr>
        <w:t>Указанные обстоятельства должны быть подтверждены в судебном порядке.</w:t>
      </w:r>
    </w:p>
    <w:p w14:paraId="0FBA05B9" w14:textId="77777777" w:rsidR="00930187" w:rsidRPr="003F2342" w:rsidRDefault="00930187" w:rsidP="00A079F9">
      <w:pPr>
        <w:autoSpaceDE w:val="0"/>
        <w:autoSpaceDN w:val="0"/>
        <w:adjustRightInd w:val="0"/>
        <w:ind w:firstLine="709"/>
        <w:jc w:val="both"/>
        <w:rPr>
          <w:sz w:val="28"/>
          <w:szCs w:val="28"/>
        </w:rPr>
      </w:pPr>
      <w:r w:rsidRPr="003F2342">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организующей выборы в органы местного самоуправления. </w:t>
      </w:r>
    </w:p>
    <w:p w14:paraId="6E7A336A" w14:textId="77777777" w:rsidR="00930187" w:rsidRPr="003F2342" w:rsidRDefault="00930187" w:rsidP="00A079F9">
      <w:pPr>
        <w:pStyle w:val="31"/>
        <w:spacing w:after="0"/>
        <w:ind w:left="0" w:firstLine="709"/>
        <w:jc w:val="both"/>
        <w:rPr>
          <w:sz w:val="28"/>
          <w:szCs w:val="28"/>
        </w:rPr>
      </w:pPr>
      <w:r w:rsidRPr="003F2342">
        <w:rPr>
          <w:sz w:val="28"/>
          <w:szCs w:val="28"/>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14:paraId="611365F6" w14:textId="77777777" w:rsidR="00930187" w:rsidRPr="003F2342" w:rsidRDefault="00930187" w:rsidP="00A079F9">
      <w:pPr>
        <w:pStyle w:val="31"/>
        <w:spacing w:after="0"/>
        <w:ind w:left="0" w:firstLine="709"/>
        <w:jc w:val="both"/>
        <w:rPr>
          <w:sz w:val="28"/>
          <w:szCs w:val="28"/>
        </w:rPr>
      </w:pPr>
      <w:r w:rsidRPr="003F2342">
        <w:rPr>
          <w:sz w:val="28"/>
          <w:szCs w:val="28"/>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14:paraId="403B8355" w14:textId="77777777" w:rsidR="00930187" w:rsidRPr="003F2342" w:rsidRDefault="00930187" w:rsidP="00A079F9">
      <w:pPr>
        <w:pStyle w:val="31"/>
        <w:spacing w:after="0"/>
        <w:ind w:left="0" w:firstLine="709"/>
        <w:jc w:val="both"/>
        <w:rPr>
          <w:sz w:val="28"/>
          <w:szCs w:val="28"/>
        </w:rPr>
      </w:pPr>
      <w:r w:rsidRPr="003F2342">
        <w:rPr>
          <w:sz w:val="28"/>
          <w:szCs w:val="28"/>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14:paraId="462A1C1C" w14:textId="77777777" w:rsidR="00930187" w:rsidRPr="003F2342" w:rsidRDefault="00930187" w:rsidP="00A079F9">
      <w:pPr>
        <w:pStyle w:val="31"/>
        <w:spacing w:after="0"/>
        <w:ind w:left="0" w:firstLine="709"/>
        <w:jc w:val="both"/>
        <w:rPr>
          <w:sz w:val="28"/>
          <w:szCs w:val="28"/>
        </w:rPr>
      </w:pPr>
      <w:r w:rsidRPr="003F2342">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14:paraId="58853BE8" w14:textId="77777777" w:rsidR="00930187" w:rsidRPr="003F2342" w:rsidRDefault="00930187" w:rsidP="00A079F9">
      <w:pPr>
        <w:pStyle w:val="31"/>
        <w:spacing w:after="0"/>
        <w:ind w:left="0" w:firstLine="709"/>
        <w:jc w:val="both"/>
        <w:rPr>
          <w:sz w:val="28"/>
          <w:szCs w:val="28"/>
        </w:rPr>
      </w:pPr>
      <w:r w:rsidRPr="003F2342">
        <w:rPr>
          <w:sz w:val="28"/>
          <w:szCs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14:paraId="0A58160A" w14:textId="77777777" w:rsidR="00930187" w:rsidRPr="003F2342" w:rsidRDefault="00930187" w:rsidP="00A079F9">
      <w:pPr>
        <w:pStyle w:val="31"/>
        <w:spacing w:after="0"/>
        <w:ind w:left="0" w:firstLine="709"/>
        <w:jc w:val="both"/>
        <w:rPr>
          <w:sz w:val="28"/>
          <w:szCs w:val="28"/>
        </w:rPr>
      </w:pPr>
      <w:r w:rsidRPr="003F2342">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14:paraId="7052408B" w14:textId="77777777" w:rsidR="00930187" w:rsidRPr="003F2342" w:rsidRDefault="00930187" w:rsidP="00A079F9">
      <w:pPr>
        <w:pStyle w:val="31"/>
        <w:spacing w:after="0"/>
        <w:ind w:left="0" w:firstLine="709"/>
        <w:jc w:val="both"/>
        <w:rPr>
          <w:sz w:val="28"/>
          <w:szCs w:val="28"/>
        </w:rPr>
      </w:pPr>
      <w:r w:rsidRPr="003F2342">
        <w:rPr>
          <w:sz w:val="28"/>
          <w:szCs w:val="28"/>
        </w:rPr>
        <w:t xml:space="preserve">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о поступлении ходатайства инициативной </w:t>
      </w:r>
      <w:r w:rsidRPr="003F2342">
        <w:rPr>
          <w:sz w:val="28"/>
          <w:szCs w:val="28"/>
        </w:rPr>
        <w:lastRenderedPageBreak/>
        <w:t>группы и времени заседания избирательной комиссии, организующей выборы в органы местного самоуправления, по вопросу инициирования его отзыва.</w:t>
      </w:r>
    </w:p>
    <w:p w14:paraId="1E82F634" w14:textId="77777777" w:rsidR="00930187" w:rsidRPr="003F2342" w:rsidRDefault="00930187" w:rsidP="00A079F9">
      <w:pPr>
        <w:pStyle w:val="31"/>
        <w:spacing w:after="0"/>
        <w:ind w:left="0" w:firstLine="709"/>
        <w:jc w:val="both"/>
        <w:rPr>
          <w:sz w:val="28"/>
          <w:szCs w:val="28"/>
        </w:rPr>
      </w:pPr>
      <w:r w:rsidRPr="003F2342">
        <w:rPr>
          <w:sz w:val="28"/>
          <w:szCs w:val="28"/>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14:paraId="212BFD56" w14:textId="77777777" w:rsidR="00930187" w:rsidRPr="003F2342" w:rsidRDefault="00930187" w:rsidP="00A079F9">
      <w:pPr>
        <w:pStyle w:val="31"/>
        <w:spacing w:after="0"/>
        <w:ind w:left="0" w:firstLine="709"/>
        <w:jc w:val="both"/>
        <w:rPr>
          <w:sz w:val="28"/>
          <w:szCs w:val="28"/>
        </w:rPr>
      </w:pPr>
      <w:r w:rsidRPr="003F2342">
        <w:rPr>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14:paraId="2FA29AEB" w14:textId="77777777" w:rsidR="00930187" w:rsidRPr="003F2342" w:rsidRDefault="00930187" w:rsidP="00A079F9">
      <w:pPr>
        <w:pStyle w:val="a6"/>
      </w:pPr>
      <w:r w:rsidRPr="003F2342">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14:paraId="0C1DF893" w14:textId="77777777" w:rsidR="00930187" w:rsidRPr="003F2342" w:rsidRDefault="00930187" w:rsidP="00A079F9">
      <w:pPr>
        <w:pStyle w:val="31"/>
        <w:spacing w:after="0"/>
        <w:ind w:left="0" w:firstLine="709"/>
        <w:jc w:val="both"/>
        <w:rPr>
          <w:sz w:val="28"/>
          <w:szCs w:val="28"/>
        </w:rPr>
      </w:pPr>
      <w:r w:rsidRPr="003F2342">
        <w:rPr>
          <w:sz w:val="28"/>
          <w:szCs w:val="28"/>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14:paraId="74D5D2A7" w14:textId="77777777" w:rsidR="00930187" w:rsidRPr="003F2342" w:rsidRDefault="00930187" w:rsidP="00A079F9">
      <w:pPr>
        <w:pStyle w:val="31"/>
        <w:spacing w:after="0"/>
        <w:ind w:left="0" w:firstLine="709"/>
        <w:jc w:val="both"/>
        <w:rPr>
          <w:sz w:val="28"/>
          <w:szCs w:val="28"/>
        </w:rPr>
      </w:pPr>
      <w:r w:rsidRPr="003F2342">
        <w:rPr>
          <w:sz w:val="28"/>
          <w:szCs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14:paraId="49FF33CC" w14:textId="77777777" w:rsidR="00930187" w:rsidRPr="003F2342" w:rsidRDefault="00930187" w:rsidP="00A079F9">
      <w:pPr>
        <w:pStyle w:val="31"/>
        <w:autoSpaceDE w:val="0"/>
        <w:autoSpaceDN w:val="0"/>
        <w:adjustRightInd w:val="0"/>
        <w:spacing w:after="0"/>
        <w:ind w:left="0" w:firstLine="709"/>
        <w:jc w:val="both"/>
        <w:rPr>
          <w:sz w:val="28"/>
          <w:szCs w:val="28"/>
        </w:rPr>
      </w:pPr>
      <w:r w:rsidRPr="003F2342">
        <w:rPr>
          <w:sz w:val="28"/>
          <w:szCs w:val="28"/>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14:paraId="5E72FEEF" w14:textId="77777777" w:rsidR="00930187" w:rsidRPr="003F2342" w:rsidRDefault="00930187" w:rsidP="00A079F9">
      <w:pPr>
        <w:pStyle w:val="31"/>
        <w:spacing w:after="0"/>
        <w:ind w:left="0" w:firstLine="709"/>
        <w:jc w:val="both"/>
        <w:rPr>
          <w:sz w:val="28"/>
          <w:szCs w:val="28"/>
        </w:rPr>
      </w:pPr>
      <w:r w:rsidRPr="003F2342">
        <w:rPr>
          <w:sz w:val="28"/>
          <w:szCs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14:paraId="7CAB1141" w14:textId="77777777" w:rsidR="00930187" w:rsidRPr="003F2342" w:rsidRDefault="00930187" w:rsidP="00A079F9">
      <w:pPr>
        <w:pStyle w:val="a6"/>
      </w:pPr>
      <w:r w:rsidRPr="003F2342">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w:t>
      </w:r>
      <w:r w:rsidR="00E5518D" w:rsidRPr="003F2342">
        <w:t>официальному опубликованию</w:t>
      </w:r>
      <w:r w:rsidRPr="003F2342">
        <w:t xml:space="preserve"> не позднее чем через 5 дней со дня его принятия, но не менее чем за 45 дней до дня голосования по отзыву депутата. </w:t>
      </w:r>
    </w:p>
    <w:p w14:paraId="49C1E32C" w14:textId="77777777" w:rsidR="00930187" w:rsidRPr="003F2342" w:rsidRDefault="00930187" w:rsidP="00A079F9">
      <w:pPr>
        <w:ind w:firstLine="709"/>
        <w:jc w:val="both"/>
        <w:rPr>
          <w:sz w:val="28"/>
          <w:szCs w:val="28"/>
        </w:rPr>
      </w:pPr>
      <w:r w:rsidRPr="003F2342">
        <w:rPr>
          <w:sz w:val="28"/>
          <w:szCs w:val="28"/>
        </w:rPr>
        <w:t xml:space="preserve">11. Депутат имеет право дать избирателям объяснения по поводу обстоятельств, выдвигаемых в качестве оснований для его отзыва. </w:t>
      </w:r>
    </w:p>
    <w:p w14:paraId="2E34F2DD" w14:textId="77777777" w:rsidR="00930187" w:rsidRPr="003F2342" w:rsidRDefault="00930187" w:rsidP="00A079F9">
      <w:pPr>
        <w:ind w:firstLine="709"/>
        <w:jc w:val="both"/>
        <w:rPr>
          <w:sz w:val="28"/>
          <w:szCs w:val="28"/>
        </w:rPr>
      </w:pPr>
      <w:r w:rsidRPr="003F2342">
        <w:rPr>
          <w:sz w:val="28"/>
          <w:szCs w:val="28"/>
        </w:rPr>
        <w:t>12. Депутат считается отозванным, если за его отзыв проголосовало не менее половины избирателей в соответствующем избирательном округе.</w:t>
      </w:r>
    </w:p>
    <w:p w14:paraId="4055E6FF" w14:textId="77777777" w:rsidR="00930187" w:rsidRPr="003F2342" w:rsidRDefault="00930187" w:rsidP="00A079F9">
      <w:pPr>
        <w:ind w:firstLine="709"/>
        <w:jc w:val="both"/>
        <w:rPr>
          <w:sz w:val="28"/>
          <w:szCs w:val="28"/>
        </w:rPr>
      </w:pPr>
      <w:r w:rsidRPr="003F2342">
        <w:rPr>
          <w:sz w:val="28"/>
          <w:szCs w:val="28"/>
        </w:rPr>
        <w:lastRenderedPageBreak/>
        <w:t xml:space="preserve">13. Итоги голосования по отзыву депутата и принятые решения подлежат </w:t>
      </w:r>
      <w:r w:rsidR="00E5518D" w:rsidRPr="003F2342">
        <w:rPr>
          <w:sz w:val="28"/>
          <w:szCs w:val="28"/>
        </w:rPr>
        <w:t>официальному опубликованию</w:t>
      </w:r>
      <w:r w:rsidRPr="003F2342">
        <w:rPr>
          <w:sz w:val="28"/>
          <w:szCs w:val="28"/>
        </w:rPr>
        <w:t xml:space="preserve">. </w:t>
      </w:r>
    </w:p>
    <w:p w14:paraId="3A8B8EE4" w14:textId="77777777" w:rsidR="00930187" w:rsidRPr="003F2342" w:rsidRDefault="00930187" w:rsidP="00A079F9">
      <w:pPr>
        <w:ind w:firstLine="709"/>
        <w:jc w:val="both"/>
        <w:rPr>
          <w:sz w:val="28"/>
          <w:szCs w:val="28"/>
        </w:rPr>
      </w:pPr>
      <w:r w:rsidRPr="003F2342">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14:paraId="16F59AE5" w14:textId="77777777" w:rsidR="00930187" w:rsidRPr="003F2342" w:rsidRDefault="00930187" w:rsidP="00A079F9">
      <w:pPr>
        <w:ind w:firstLine="709"/>
        <w:jc w:val="both"/>
        <w:rPr>
          <w:sz w:val="28"/>
          <w:szCs w:val="28"/>
        </w:rPr>
      </w:pPr>
      <w:r w:rsidRPr="003F2342">
        <w:rPr>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14:paraId="67440367" w14:textId="77777777" w:rsidR="00755DAD" w:rsidRPr="003F2342" w:rsidRDefault="00930187" w:rsidP="006A0A97">
      <w:pPr>
        <w:ind w:firstLine="709"/>
        <w:jc w:val="both"/>
        <w:rPr>
          <w:sz w:val="28"/>
          <w:szCs w:val="28"/>
        </w:rPr>
      </w:pPr>
      <w:r w:rsidRPr="003F2342">
        <w:rPr>
          <w:sz w:val="28"/>
          <w:szCs w:val="28"/>
        </w:rPr>
        <w:t xml:space="preserve">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возможно не ранее чем через один год со дня </w:t>
      </w:r>
      <w:r w:rsidR="00E5518D" w:rsidRPr="003F2342">
        <w:rPr>
          <w:sz w:val="28"/>
          <w:szCs w:val="28"/>
        </w:rPr>
        <w:t>официального опубликования результатов голосования</w:t>
      </w:r>
      <w:r w:rsidR="00FE2DF8" w:rsidRPr="003F2342">
        <w:rPr>
          <w:sz w:val="28"/>
          <w:szCs w:val="28"/>
        </w:rPr>
        <w:t>.</w:t>
      </w:r>
      <w:r w:rsidR="00755DAD" w:rsidRPr="003F2342">
        <w:rPr>
          <w:sz w:val="28"/>
          <w:szCs w:val="28"/>
        </w:rPr>
        <w:t>»;</w:t>
      </w:r>
    </w:p>
    <w:p w14:paraId="5478E4A4" w14:textId="77777777" w:rsidR="00960920" w:rsidRDefault="00960920" w:rsidP="006A0A97">
      <w:pPr>
        <w:ind w:firstLine="709"/>
        <w:jc w:val="both"/>
        <w:rPr>
          <w:sz w:val="28"/>
          <w:szCs w:val="28"/>
        </w:rPr>
      </w:pPr>
    </w:p>
    <w:p w14:paraId="374379CF" w14:textId="5905F445" w:rsidR="00FE2DF8" w:rsidRPr="003F2342" w:rsidRDefault="00FE2DF8" w:rsidP="006A0A97">
      <w:pPr>
        <w:ind w:firstLine="709"/>
        <w:jc w:val="both"/>
        <w:rPr>
          <w:sz w:val="28"/>
          <w:szCs w:val="28"/>
        </w:rPr>
      </w:pPr>
      <w:r w:rsidRPr="003F2342">
        <w:rPr>
          <w:sz w:val="28"/>
          <w:szCs w:val="28"/>
        </w:rPr>
        <w:t xml:space="preserve">4) </w:t>
      </w:r>
      <w:proofErr w:type="gramStart"/>
      <w:r w:rsidRPr="003F2342">
        <w:rPr>
          <w:sz w:val="28"/>
          <w:szCs w:val="28"/>
        </w:rPr>
        <w:t>Статью  9</w:t>
      </w:r>
      <w:proofErr w:type="gramEnd"/>
      <w:r w:rsidRPr="003F2342">
        <w:rPr>
          <w:sz w:val="28"/>
          <w:szCs w:val="28"/>
        </w:rPr>
        <w:t xml:space="preserve">  изложить в следующей редакции:</w:t>
      </w:r>
    </w:p>
    <w:p w14:paraId="32A4C98D" w14:textId="77777777" w:rsidR="00FE2DF8" w:rsidRPr="003F2342" w:rsidRDefault="00FE2DF8" w:rsidP="006A0A97">
      <w:pPr>
        <w:ind w:firstLine="709"/>
        <w:jc w:val="both"/>
        <w:rPr>
          <w:b/>
          <w:bCs/>
          <w:sz w:val="28"/>
          <w:szCs w:val="28"/>
        </w:rPr>
      </w:pPr>
      <w:r w:rsidRPr="003F2342">
        <w:rPr>
          <w:b/>
          <w:bCs/>
          <w:sz w:val="28"/>
          <w:szCs w:val="28"/>
        </w:rPr>
        <w:t xml:space="preserve">«Статья 9. Голосование по вопросам изменения границ </w:t>
      </w:r>
      <w:r w:rsidRPr="003F2342">
        <w:rPr>
          <w:b/>
          <w:sz w:val="28"/>
          <w:szCs w:val="28"/>
        </w:rPr>
        <w:t>поселения</w:t>
      </w:r>
      <w:r w:rsidRPr="003F2342">
        <w:rPr>
          <w:b/>
          <w:bCs/>
          <w:sz w:val="28"/>
          <w:szCs w:val="28"/>
        </w:rPr>
        <w:t xml:space="preserve">, преобразования </w:t>
      </w:r>
      <w:r w:rsidRPr="003F2342">
        <w:rPr>
          <w:b/>
          <w:sz w:val="28"/>
          <w:szCs w:val="28"/>
        </w:rPr>
        <w:t>поселения</w:t>
      </w:r>
    </w:p>
    <w:p w14:paraId="76D4E768" w14:textId="77777777" w:rsidR="00FE2DF8" w:rsidRPr="003F2342" w:rsidRDefault="00FE2DF8" w:rsidP="006A0A97">
      <w:pPr>
        <w:ind w:firstLine="709"/>
        <w:jc w:val="both"/>
        <w:rPr>
          <w:sz w:val="28"/>
          <w:szCs w:val="28"/>
        </w:rPr>
      </w:pPr>
      <w:r w:rsidRPr="003F2342">
        <w:rPr>
          <w:sz w:val="28"/>
          <w:szCs w:val="28"/>
        </w:rPr>
        <w:t xml:space="preserve">1. В случаях, предусмотренных Федеральным законом от 6 октября 2003 </w:t>
      </w:r>
      <w:proofErr w:type="gramStart"/>
      <w:r w:rsidRPr="003F2342">
        <w:rPr>
          <w:sz w:val="28"/>
          <w:szCs w:val="28"/>
        </w:rPr>
        <w:t>года  №</w:t>
      </w:r>
      <w:proofErr w:type="gramEnd"/>
      <w:r w:rsidRPr="003F2342">
        <w:rPr>
          <w:sz w:val="28"/>
          <w:szCs w:val="28"/>
        </w:rPr>
        <w:t xml:space="preserve">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60BE8208" w14:textId="77777777" w:rsidR="00FE2DF8" w:rsidRPr="003F2342" w:rsidRDefault="00FE2DF8" w:rsidP="006A0A97">
      <w:pPr>
        <w:ind w:firstLine="709"/>
        <w:jc w:val="both"/>
        <w:rPr>
          <w:sz w:val="28"/>
          <w:szCs w:val="28"/>
        </w:rPr>
      </w:pPr>
      <w:r w:rsidRPr="003F2342">
        <w:rPr>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14:paraId="078F537D" w14:textId="77777777" w:rsidR="00FE2DF8" w:rsidRDefault="00FE2DF8" w:rsidP="006A0A97">
      <w:pPr>
        <w:ind w:firstLine="709"/>
        <w:jc w:val="both"/>
        <w:rPr>
          <w:sz w:val="28"/>
          <w:szCs w:val="28"/>
        </w:rPr>
      </w:pPr>
      <w:r w:rsidRPr="003F2342">
        <w:rPr>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w:t>
      </w:r>
    </w:p>
    <w:p w14:paraId="6BAF64CD" w14:textId="77777777" w:rsidR="00960920" w:rsidRDefault="00960920" w:rsidP="006A0A97">
      <w:pPr>
        <w:pStyle w:val="4"/>
        <w:spacing w:before="0"/>
        <w:ind w:firstLine="709"/>
        <w:rPr>
          <w:rFonts w:ascii="Times New Roman" w:hAnsi="Times New Roman"/>
          <w:b w:val="0"/>
          <w:i w:val="0"/>
          <w:color w:val="auto"/>
          <w:sz w:val="28"/>
          <w:szCs w:val="28"/>
        </w:rPr>
      </w:pPr>
    </w:p>
    <w:p w14:paraId="20828913" w14:textId="3A22FF78" w:rsidR="003A67EC" w:rsidRPr="003A67EC" w:rsidRDefault="003A67EC" w:rsidP="006A0A97">
      <w:pPr>
        <w:pStyle w:val="4"/>
        <w:spacing w:before="0"/>
        <w:ind w:firstLine="709"/>
        <w:rPr>
          <w:rFonts w:ascii="Times New Roman" w:hAnsi="Times New Roman"/>
          <w:b w:val="0"/>
          <w:i w:val="0"/>
          <w:color w:val="auto"/>
          <w:sz w:val="28"/>
          <w:szCs w:val="28"/>
        </w:rPr>
      </w:pPr>
      <w:r w:rsidRPr="003A67EC">
        <w:rPr>
          <w:rFonts w:ascii="Times New Roman" w:hAnsi="Times New Roman"/>
          <w:b w:val="0"/>
          <w:i w:val="0"/>
          <w:color w:val="auto"/>
          <w:sz w:val="28"/>
          <w:szCs w:val="28"/>
        </w:rPr>
        <w:t xml:space="preserve">5) </w:t>
      </w:r>
      <w:proofErr w:type="gramStart"/>
      <w:r w:rsidRPr="003A67EC">
        <w:rPr>
          <w:rFonts w:ascii="Times New Roman" w:hAnsi="Times New Roman"/>
          <w:b w:val="0"/>
          <w:i w:val="0"/>
          <w:color w:val="auto"/>
          <w:sz w:val="28"/>
          <w:szCs w:val="28"/>
        </w:rPr>
        <w:t>Статью  14</w:t>
      </w:r>
      <w:proofErr w:type="gramEnd"/>
      <w:r w:rsidRPr="003A67EC">
        <w:rPr>
          <w:rFonts w:ascii="Times New Roman" w:hAnsi="Times New Roman"/>
          <w:b w:val="0"/>
          <w:i w:val="0"/>
          <w:color w:val="auto"/>
          <w:sz w:val="28"/>
          <w:szCs w:val="28"/>
        </w:rPr>
        <w:t xml:space="preserve">  изложить в следующей редакции:</w:t>
      </w:r>
    </w:p>
    <w:p w14:paraId="4AD16D40" w14:textId="77777777" w:rsidR="003A67EC" w:rsidRPr="0003459A" w:rsidRDefault="003A67EC" w:rsidP="006A0A97">
      <w:pPr>
        <w:autoSpaceDE w:val="0"/>
        <w:autoSpaceDN w:val="0"/>
        <w:adjustRightInd w:val="0"/>
        <w:ind w:firstLine="709"/>
        <w:jc w:val="both"/>
        <w:outlineLvl w:val="0"/>
        <w:rPr>
          <w:b/>
          <w:bCs/>
          <w:sz w:val="28"/>
          <w:szCs w:val="28"/>
        </w:rPr>
      </w:pPr>
      <w:r>
        <w:rPr>
          <w:b/>
          <w:bCs/>
          <w:sz w:val="28"/>
          <w:szCs w:val="28"/>
        </w:rPr>
        <w:t>«</w:t>
      </w:r>
      <w:r w:rsidRPr="0003459A">
        <w:rPr>
          <w:b/>
          <w:bCs/>
          <w:sz w:val="28"/>
          <w:szCs w:val="28"/>
        </w:rPr>
        <w:t>Статья 14. Староста сельского населенного пункта</w:t>
      </w:r>
    </w:p>
    <w:p w14:paraId="5F5917CD" w14:textId="77777777" w:rsidR="003A67EC" w:rsidRPr="0003459A" w:rsidRDefault="003A67EC" w:rsidP="006A0A97">
      <w:pPr>
        <w:autoSpaceDE w:val="0"/>
        <w:autoSpaceDN w:val="0"/>
        <w:adjustRightInd w:val="0"/>
        <w:ind w:firstLine="709"/>
        <w:jc w:val="both"/>
        <w:rPr>
          <w:sz w:val="28"/>
          <w:szCs w:val="28"/>
        </w:rPr>
      </w:pPr>
      <w:r w:rsidRPr="0003459A">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14:paraId="77F2EE5C" w14:textId="77777777" w:rsidR="003A67EC" w:rsidRPr="00295B72" w:rsidRDefault="003A67EC" w:rsidP="006A0A97">
      <w:pPr>
        <w:autoSpaceDE w:val="0"/>
        <w:autoSpaceDN w:val="0"/>
        <w:adjustRightInd w:val="0"/>
        <w:ind w:firstLine="709"/>
        <w:jc w:val="both"/>
        <w:rPr>
          <w:rFonts w:eastAsia="Calibri"/>
          <w:sz w:val="28"/>
          <w:szCs w:val="28"/>
          <w:lang w:eastAsia="en-US"/>
        </w:rPr>
      </w:pPr>
      <w:r w:rsidRPr="0003459A">
        <w:rPr>
          <w:sz w:val="28"/>
          <w:szCs w:val="28"/>
        </w:rPr>
        <w:t>2. Староста назначается Советом депутатов по представлению схода граждан сельского населенного пункта</w:t>
      </w:r>
      <w:r>
        <w:rPr>
          <w:sz w:val="28"/>
          <w:szCs w:val="28"/>
        </w:rPr>
        <w:t xml:space="preserve">. </w:t>
      </w:r>
      <w:r w:rsidRPr="0003459A">
        <w:rPr>
          <w:sz w:val="28"/>
          <w:szCs w:val="28"/>
        </w:rPr>
        <w:t xml:space="preserve"> </w:t>
      </w:r>
      <w:r w:rsidRPr="00295B72">
        <w:rPr>
          <w:rFonts w:eastAsia="Calibri"/>
          <w:sz w:val="28"/>
          <w:szCs w:val="28"/>
          <w:lang w:eastAsia="en-US"/>
        </w:rPr>
        <w:t xml:space="preserve">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w:t>
      </w:r>
      <w:r w:rsidRPr="00295B72">
        <w:rPr>
          <w:rFonts w:eastAsia="Calibri"/>
          <w:sz w:val="28"/>
          <w:szCs w:val="28"/>
          <w:lang w:eastAsia="en-US"/>
        </w:rPr>
        <w:lastRenderedPageBreak/>
        <w:t>помещение, расположенное на территории данного сельского населенного пункта.</w:t>
      </w:r>
    </w:p>
    <w:p w14:paraId="3DAF25ED" w14:textId="77777777" w:rsidR="003A67EC" w:rsidRPr="0003459A" w:rsidRDefault="003A67EC" w:rsidP="006A0A97">
      <w:pPr>
        <w:autoSpaceDE w:val="0"/>
        <w:autoSpaceDN w:val="0"/>
        <w:adjustRightInd w:val="0"/>
        <w:ind w:firstLine="709"/>
        <w:jc w:val="both"/>
        <w:rPr>
          <w:sz w:val="28"/>
          <w:szCs w:val="28"/>
        </w:rPr>
      </w:pPr>
      <w:r w:rsidRPr="0003459A">
        <w:rPr>
          <w:sz w:val="28"/>
          <w:szCs w:val="28"/>
        </w:rPr>
        <w:t xml:space="preserve">3. Срок полномочий старосты составляет 5 (Пять) лет.  </w:t>
      </w:r>
    </w:p>
    <w:p w14:paraId="034EBB29" w14:textId="77777777" w:rsidR="003A67EC" w:rsidRPr="0003459A" w:rsidRDefault="003A67EC" w:rsidP="006A0A97">
      <w:pPr>
        <w:autoSpaceDE w:val="0"/>
        <w:autoSpaceDN w:val="0"/>
        <w:adjustRightInd w:val="0"/>
        <w:ind w:firstLine="709"/>
        <w:jc w:val="both"/>
        <w:rPr>
          <w:sz w:val="28"/>
          <w:szCs w:val="28"/>
        </w:rPr>
      </w:pPr>
      <w:r w:rsidRPr="0003459A">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r>
        <w:rPr>
          <w:sz w:val="28"/>
          <w:szCs w:val="28"/>
        </w:rPr>
        <w:t>»;</w:t>
      </w:r>
    </w:p>
    <w:p w14:paraId="43EDAF33" w14:textId="77777777" w:rsidR="00960920" w:rsidRDefault="00960920" w:rsidP="006A0A97">
      <w:pPr>
        <w:pStyle w:val="4"/>
        <w:spacing w:before="0"/>
        <w:ind w:firstLine="709"/>
        <w:rPr>
          <w:rFonts w:ascii="Times New Roman" w:hAnsi="Times New Roman"/>
          <w:b w:val="0"/>
          <w:i w:val="0"/>
          <w:color w:val="auto"/>
          <w:sz w:val="28"/>
          <w:szCs w:val="28"/>
        </w:rPr>
      </w:pPr>
    </w:p>
    <w:p w14:paraId="7E6EC0FF" w14:textId="69A04115" w:rsidR="00E5518D" w:rsidRPr="003F2342" w:rsidRDefault="003A67EC" w:rsidP="006A0A97">
      <w:pPr>
        <w:pStyle w:val="4"/>
        <w:spacing w:before="0"/>
        <w:ind w:firstLine="709"/>
        <w:rPr>
          <w:rFonts w:ascii="Times New Roman" w:hAnsi="Times New Roman"/>
          <w:b w:val="0"/>
          <w:i w:val="0"/>
          <w:color w:val="auto"/>
          <w:sz w:val="28"/>
          <w:szCs w:val="28"/>
        </w:rPr>
      </w:pPr>
      <w:r>
        <w:rPr>
          <w:rFonts w:ascii="Times New Roman" w:hAnsi="Times New Roman"/>
          <w:b w:val="0"/>
          <w:i w:val="0"/>
          <w:color w:val="auto"/>
          <w:sz w:val="28"/>
          <w:szCs w:val="28"/>
        </w:rPr>
        <w:t>6</w:t>
      </w:r>
      <w:r w:rsidR="00E5518D" w:rsidRPr="003F2342">
        <w:rPr>
          <w:rFonts w:ascii="Times New Roman" w:hAnsi="Times New Roman"/>
          <w:b w:val="0"/>
          <w:i w:val="0"/>
          <w:color w:val="auto"/>
          <w:sz w:val="28"/>
          <w:szCs w:val="28"/>
        </w:rPr>
        <w:t xml:space="preserve">) </w:t>
      </w:r>
      <w:proofErr w:type="gramStart"/>
      <w:r w:rsidR="00E5518D" w:rsidRPr="003F2342">
        <w:rPr>
          <w:rFonts w:ascii="Times New Roman" w:hAnsi="Times New Roman"/>
          <w:b w:val="0"/>
          <w:i w:val="0"/>
          <w:color w:val="auto"/>
          <w:sz w:val="28"/>
          <w:szCs w:val="28"/>
        </w:rPr>
        <w:t>Статью  16</w:t>
      </w:r>
      <w:proofErr w:type="gramEnd"/>
      <w:r w:rsidR="00E5518D" w:rsidRPr="003F2342">
        <w:rPr>
          <w:rFonts w:ascii="Times New Roman" w:hAnsi="Times New Roman"/>
          <w:b w:val="0"/>
          <w:i w:val="0"/>
          <w:color w:val="auto"/>
          <w:sz w:val="28"/>
          <w:szCs w:val="28"/>
        </w:rPr>
        <w:t xml:space="preserve">  изложить в следующей редакции:</w:t>
      </w:r>
    </w:p>
    <w:p w14:paraId="79EF042D" w14:textId="77777777" w:rsidR="00E5518D" w:rsidRPr="003F2342" w:rsidRDefault="00E5518D" w:rsidP="006A0A97">
      <w:pPr>
        <w:pStyle w:val="4"/>
        <w:spacing w:before="0"/>
        <w:ind w:firstLine="709"/>
        <w:rPr>
          <w:rFonts w:ascii="Times New Roman" w:hAnsi="Times New Roman"/>
          <w:bCs w:val="0"/>
          <w:i w:val="0"/>
          <w:color w:val="auto"/>
          <w:sz w:val="28"/>
          <w:szCs w:val="28"/>
        </w:rPr>
      </w:pPr>
      <w:r w:rsidRPr="003F2342">
        <w:rPr>
          <w:rFonts w:ascii="Times New Roman" w:hAnsi="Times New Roman"/>
          <w:b w:val="0"/>
          <w:i w:val="0"/>
          <w:color w:val="auto"/>
          <w:sz w:val="28"/>
          <w:szCs w:val="28"/>
        </w:rPr>
        <w:t>«</w:t>
      </w:r>
      <w:r w:rsidRPr="003F2342">
        <w:rPr>
          <w:rFonts w:ascii="Times New Roman" w:hAnsi="Times New Roman"/>
          <w:i w:val="0"/>
          <w:color w:val="auto"/>
          <w:sz w:val="28"/>
          <w:szCs w:val="28"/>
        </w:rPr>
        <w:t>Статья 16. Собрание граждан</w:t>
      </w:r>
    </w:p>
    <w:p w14:paraId="618027C2" w14:textId="77777777" w:rsidR="00E5518D" w:rsidRPr="003F2342" w:rsidRDefault="00E5518D" w:rsidP="006A0A97">
      <w:pPr>
        <w:ind w:firstLine="709"/>
        <w:jc w:val="both"/>
        <w:rPr>
          <w:sz w:val="28"/>
          <w:szCs w:val="28"/>
        </w:rPr>
      </w:pPr>
      <w:r w:rsidRPr="003F2342">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3F2342">
        <w:rPr>
          <w:bCs/>
          <w:sz w:val="28"/>
          <w:szCs w:val="28"/>
        </w:rPr>
        <w:t>обсуждения вопросов внесения инициативных проектов и их рассмотрения,</w:t>
      </w:r>
      <w:r w:rsidRPr="003F2342">
        <w:rPr>
          <w:b/>
          <w:bCs/>
          <w:sz w:val="28"/>
          <w:szCs w:val="28"/>
        </w:rPr>
        <w:t xml:space="preserve"> </w:t>
      </w:r>
      <w:r w:rsidRPr="003F2342">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14:paraId="0C822F99" w14:textId="77777777" w:rsidR="00E5518D" w:rsidRPr="003F2342" w:rsidRDefault="00E5518D" w:rsidP="006A0A97">
      <w:pPr>
        <w:ind w:firstLine="709"/>
        <w:jc w:val="both"/>
        <w:rPr>
          <w:sz w:val="28"/>
          <w:szCs w:val="28"/>
        </w:rPr>
      </w:pPr>
      <w:r w:rsidRPr="003F2342">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14:paraId="7968A631" w14:textId="77777777" w:rsidR="00E5518D" w:rsidRPr="003F2342" w:rsidRDefault="00E5518D" w:rsidP="006A0A97">
      <w:pPr>
        <w:ind w:firstLine="709"/>
        <w:jc w:val="both"/>
        <w:rPr>
          <w:sz w:val="28"/>
          <w:szCs w:val="28"/>
        </w:rPr>
      </w:pPr>
      <w:r w:rsidRPr="003F2342">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14:paraId="3EBCAD0C" w14:textId="77777777" w:rsidR="00E5518D" w:rsidRPr="003F2342" w:rsidRDefault="00E5518D" w:rsidP="006A0A97">
      <w:pPr>
        <w:ind w:firstLine="709"/>
        <w:jc w:val="both"/>
        <w:rPr>
          <w:sz w:val="28"/>
          <w:szCs w:val="28"/>
        </w:rPr>
      </w:pPr>
      <w:r w:rsidRPr="003F2342">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14:paraId="674779F4" w14:textId="77777777" w:rsidR="00E5518D" w:rsidRPr="003F2342" w:rsidRDefault="00E5518D" w:rsidP="006A0A97">
      <w:pPr>
        <w:ind w:firstLine="709"/>
        <w:jc w:val="both"/>
        <w:rPr>
          <w:sz w:val="28"/>
          <w:szCs w:val="28"/>
        </w:rPr>
      </w:pPr>
      <w:r w:rsidRPr="003F2342">
        <w:rPr>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14:paraId="3C1E6241" w14:textId="77777777" w:rsidR="00E5518D" w:rsidRPr="003F2342" w:rsidRDefault="00E5518D" w:rsidP="006A0A97">
      <w:pPr>
        <w:ind w:firstLine="709"/>
        <w:jc w:val="both"/>
        <w:rPr>
          <w:sz w:val="28"/>
          <w:szCs w:val="28"/>
        </w:rPr>
      </w:pPr>
      <w:r w:rsidRPr="003F2342">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14:paraId="74AC1E91" w14:textId="77777777" w:rsidR="00E5518D" w:rsidRPr="003F2342" w:rsidRDefault="00E5518D" w:rsidP="006A0A97">
      <w:pPr>
        <w:autoSpaceDE w:val="0"/>
        <w:autoSpaceDN w:val="0"/>
        <w:adjustRightInd w:val="0"/>
        <w:ind w:firstLine="709"/>
        <w:jc w:val="both"/>
        <w:rPr>
          <w:sz w:val="28"/>
          <w:szCs w:val="28"/>
        </w:rPr>
      </w:pPr>
      <w:r w:rsidRPr="003F2342">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0A1DA168" w14:textId="77777777" w:rsidR="00E5518D" w:rsidRPr="003F2342" w:rsidRDefault="00E5518D" w:rsidP="006A0A97">
      <w:pPr>
        <w:ind w:firstLine="709"/>
        <w:jc w:val="both"/>
        <w:rPr>
          <w:sz w:val="28"/>
          <w:szCs w:val="28"/>
        </w:rPr>
      </w:pPr>
      <w:r w:rsidRPr="003F2342">
        <w:rPr>
          <w:sz w:val="28"/>
          <w:szCs w:val="28"/>
        </w:rPr>
        <w:lastRenderedPageBreak/>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2DC5C8A8" w14:textId="77777777" w:rsidR="00E5518D" w:rsidRPr="003F2342" w:rsidRDefault="00E5518D" w:rsidP="006A0A97">
      <w:pPr>
        <w:ind w:firstLine="709"/>
        <w:jc w:val="both"/>
        <w:rPr>
          <w:sz w:val="28"/>
          <w:szCs w:val="28"/>
        </w:rPr>
      </w:pPr>
      <w:r w:rsidRPr="003F2342">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17AF9F83" w14:textId="77777777" w:rsidR="00E5518D" w:rsidRPr="003F2342" w:rsidRDefault="00E5518D" w:rsidP="006A0A97">
      <w:pPr>
        <w:ind w:firstLine="709"/>
        <w:jc w:val="both"/>
        <w:rPr>
          <w:sz w:val="28"/>
          <w:szCs w:val="28"/>
        </w:rPr>
      </w:pPr>
      <w:r w:rsidRPr="003F2342">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14:paraId="47872D32" w14:textId="77777777" w:rsidR="00E5518D" w:rsidRPr="003F2342" w:rsidRDefault="00E5518D" w:rsidP="006A0A97">
      <w:pPr>
        <w:ind w:firstLine="709"/>
        <w:jc w:val="both"/>
        <w:rPr>
          <w:sz w:val="28"/>
          <w:szCs w:val="28"/>
        </w:rPr>
      </w:pPr>
      <w:r w:rsidRPr="003F2342">
        <w:rPr>
          <w:sz w:val="28"/>
          <w:szCs w:val="28"/>
        </w:rPr>
        <w:t>9. Итоги собрания граждан подлежат официальному опубликованию.»;</w:t>
      </w:r>
    </w:p>
    <w:p w14:paraId="2EA7E81A" w14:textId="77777777" w:rsidR="00960920" w:rsidRDefault="00960920" w:rsidP="006A0A97">
      <w:pPr>
        <w:ind w:firstLine="709"/>
        <w:jc w:val="both"/>
        <w:rPr>
          <w:sz w:val="28"/>
          <w:szCs w:val="28"/>
        </w:rPr>
      </w:pPr>
    </w:p>
    <w:p w14:paraId="27DDB161" w14:textId="6D6DF6F4" w:rsidR="0057798D" w:rsidRPr="003F2342" w:rsidRDefault="003A67EC" w:rsidP="006A0A97">
      <w:pPr>
        <w:ind w:firstLine="709"/>
        <w:jc w:val="both"/>
        <w:rPr>
          <w:b/>
          <w:bCs/>
          <w:sz w:val="28"/>
          <w:szCs w:val="28"/>
        </w:rPr>
      </w:pPr>
      <w:r>
        <w:rPr>
          <w:sz w:val="28"/>
          <w:szCs w:val="28"/>
        </w:rPr>
        <w:t>7</w:t>
      </w:r>
      <w:r w:rsidR="0057798D" w:rsidRPr="003F2342">
        <w:rPr>
          <w:sz w:val="28"/>
          <w:szCs w:val="28"/>
        </w:rPr>
        <w:t>)</w:t>
      </w:r>
      <w:r w:rsidR="00FE2DF8" w:rsidRPr="003F2342">
        <w:rPr>
          <w:sz w:val="28"/>
          <w:szCs w:val="28"/>
        </w:rPr>
        <w:t xml:space="preserve"> </w:t>
      </w:r>
      <w:proofErr w:type="gramStart"/>
      <w:r w:rsidR="0057798D" w:rsidRPr="003F2342">
        <w:rPr>
          <w:sz w:val="28"/>
          <w:szCs w:val="28"/>
        </w:rPr>
        <w:t>Статью  17</w:t>
      </w:r>
      <w:proofErr w:type="gramEnd"/>
      <w:r w:rsidR="0057798D" w:rsidRPr="003F2342">
        <w:rPr>
          <w:sz w:val="28"/>
          <w:szCs w:val="28"/>
        </w:rPr>
        <w:t xml:space="preserve">  изложить в следующей редакции:</w:t>
      </w:r>
    </w:p>
    <w:p w14:paraId="7EEAA463" w14:textId="77777777" w:rsidR="0057798D" w:rsidRPr="003F2342" w:rsidRDefault="0057798D" w:rsidP="006A0A97">
      <w:pPr>
        <w:ind w:firstLine="709"/>
        <w:jc w:val="both"/>
        <w:rPr>
          <w:b/>
          <w:bCs/>
          <w:sz w:val="28"/>
          <w:szCs w:val="28"/>
        </w:rPr>
      </w:pPr>
      <w:r w:rsidRPr="003F2342">
        <w:rPr>
          <w:b/>
          <w:bCs/>
          <w:sz w:val="28"/>
          <w:szCs w:val="28"/>
        </w:rPr>
        <w:t>«Статья 17. Конференция граждан (собрание делегатов)</w:t>
      </w:r>
    </w:p>
    <w:p w14:paraId="0AB1551E" w14:textId="77777777" w:rsidR="0057798D" w:rsidRPr="003F2342" w:rsidRDefault="0057798D" w:rsidP="006A0A97">
      <w:pPr>
        <w:ind w:firstLine="709"/>
        <w:jc w:val="both"/>
        <w:rPr>
          <w:sz w:val="28"/>
          <w:szCs w:val="28"/>
        </w:rPr>
      </w:pPr>
      <w:r w:rsidRPr="003F2342">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14:paraId="501B09C8" w14:textId="77777777" w:rsidR="0057798D" w:rsidRPr="003F2342" w:rsidRDefault="0057798D" w:rsidP="006A0A97">
      <w:pPr>
        <w:ind w:firstLine="709"/>
        <w:jc w:val="both"/>
        <w:rPr>
          <w:sz w:val="28"/>
          <w:szCs w:val="28"/>
        </w:rPr>
      </w:pPr>
      <w:r w:rsidRPr="003F2342">
        <w:rPr>
          <w:sz w:val="28"/>
          <w:szCs w:val="28"/>
        </w:rPr>
        <w:t>2. Конференция граждан (собрание делегатов) проводится по инициативе Совета депутатов, главы сельсовета.</w:t>
      </w:r>
    </w:p>
    <w:p w14:paraId="38532C1A" w14:textId="77777777" w:rsidR="0057798D" w:rsidRPr="003F2342" w:rsidRDefault="0057798D" w:rsidP="006A0A97">
      <w:pPr>
        <w:ind w:firstLine="709"/>
        <w:jc w:val="both"/>
        <w:rPr>
          <w:sz w:val="28"/>
          <w:szCs w:val="28"/>
        </w:rPr>
      </w:pPr>
      <w:r w:rsidRPr="003F2342">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14:paraId="69CFB13E" w14:textId="77777777" w:rsidR="0095341B" w:rsidRPr="003F2342" w:rsidRDefault="0057798D" w:rsidP="006A0A97">
      <w:pPr>
        <w:tabs>
          <w:tab w:val="left" w:pos="7371"/>
        </w:tabs>
        <w:ind w:firstLine="709"/>
        <w:jc w:val="both"/>
        <w:rPr>
          <w:sz w:val="28"/>
          <w:szCs w:val="28"/>
        </w:rPr>
      </w:pPr>
      <w:r w:rsidRPr="003F2342">
        <w:rPr>
          <w:sz w:val="28"/>
          <w:szCs w:val="28"/>
        </w:rPr>
        <w:t>4. Итоги конференции граждан (собрания делегатов) подлежат официальному опубликованию.»;</w:t>
      </w:r>
    </w:p>
    <w:p w14:paraId="33A26CB3" w14:textId="77777777" w:rsidR="00960920" w:rsidRDefault="00960920" w:rsidP="006A0A97">
      <w:pPr>
        <w:keepNext/>
        <w:ind w:firstLine="709"/>
        <w:rPr>
          <w:sz w:val="28"/>
          <w:szCs w:val="28"/>
        </w:rPr>
      </w:pPr>
    </w:p>
    <w:p w14:paraId="5FCF8285" w14:textId="28252252" w:rsidR="00755DAD" w:rsidRPr="003F2342" w:rsidRDefault="003A67EC" w:rsidP="006A0A97">
      <w:pPr>
        <w:keepNext/>
        <w:ind w:firstLine="709"/>
        <w:rPr>
          <w:sz w:val="28"/>
          <w:szCs w:val="28"/>
        </w:rPr>
      </w:pPr>
      <w:r>
        <w:rPr>
          <w:sz w:val="28"/>
          <w:szCs w:val="28"/>
        </w:rPr>
        <w:t>8</w:t>
      </w:r>
      <w:r w:rsidR="00CC388C" w:rsidRPr="003F2342">
        <w:rPr>
          <w:sz w:val="28"/>
          <w:szCs w:val="28"/>
        </w:rPr>
        <w:t>)</w:t>
      </w:r>
      <w:r w:rsidR="00FE2DF8" w:rsidRPr="003F2342">
        <w:rPr>
          <w:sz w:val="28"/>
          <w:szCs w:val="28"/>
        </w:rPr>
        <w:t xml:space="preserve"> </w:t>
      </w:r>
      <w:proofErr w:type="gramStart"/>
      <w:r w:rsidR="00755DAD" w:rsidRPr="003F2342">
        <w:rPr>
          <w:sz w:val="28"/>
          <w:szCs w:val="28"/>
        </w:rPr>
        <w:t xml:space="preserve">Статью  </w:t>
      </w:r>
      <w:r w:rsidR="00930187" w:rsidRPr="003F2342">
        <w:rPr>
          <w:sz w:val="28"/>
          <w:szCs w:val="28"/>
        </w:rPr>
        <w:t>23</w:t>
      </w:r>
      <w:proofErr w:type="gramEnd"/>
      <w:r w:rsidR="00755DAD" w:rsidRPr="003F2342">
        <w:rPr>
          <w:sz w:val="28"/>
          <w:szCs w:val="28"/>
        </w:rPr>
        <w:t xml:space="preserve">  изложить в следующей редакции:</w:t>
      </w:r>
    </w:p>
    <w:p w14:paraId="36CF10D8" w14:textId="77777777" w:rsidR="00930187" w:rsidRPr="003F2342" w:rsidRDefault="00755DAD" w:rsidP="006A0A97">
      <w:pPr>
        <w:pStyle w:val="4"/>
        <w:spacing w:before="0"/>
        <w:ind w:firstLine="709"/>
        <w:rPr>
          <w:rFonts w:ascii="Times New Roman" w:hAnsi="Times New Roman"/>
          <w:i w:val="0"/>
          <w:iCs w:val="0"/>
          <w:color w:val="auto"/>
          <w:sz w:val="28"/>
          <w:szCs w:val="28"/>
        </w:rPr>
      </w:pPr>
      <w:r w:rsidRPr="003F2342">
        <w:rPr>
          <w:rFonts w:ascii="Times New Roman" w:hAnsi="Times New Roman"/>
          <w:b w:val="0"/>
          <w:i w:val="0"/>
          <w:color w:val="auto"/>
          <w:sz w:val="28"/>
          <w:szCs w:val="28"/>
        </w:rPr>
        <w:t>«</w:t>
      </w:r>
      <w:r w:rsidR="00930187" w:rsidRPr="003F2342">
        <w:rPr>
          <w:rFonts w:ascii="Times New Roman" w:hAnsi="Times New Roman"/>
          <w:i w:val="0"/>
          <w:iCs w:val="0"/>
          <w:color w:val="auto"/>
          <w:sz w:val="28"/>
          <w:szCs w:val="28"/>
        </w:rPr>
        <w:t>Статья 23. Сессия Совета депутатов</w:t>
      </w:r>
    </w:p>
    <w:p w14:paraId="40C5F0DB" w14:textId="77777777" w:rsidR="00930187" w:rsidRPr="003F2342" w:rsidRDefault="00930187" w:rsidP="006A0A97">
      <w:pPr>
        <w:ind w:firstLine="709"/>
        <w:jc w:val="both"/>
        <w:rPr>
          <w:sz w:val="28"/>
          <w:szCs w:val="28"/>
        </w:rPr>
      </w:pPr>
      <w:r w:rsidRPr="003F2342">
        <w:rPr>
          <w:sz w:val="28"/>
          <w:szCs w:val="28"/>
        </w:rPr>
        <w:t xml:space="preserve">1. Основной формой деятельности Совета депутатов является сессия. Сессии проводятся гласно и носят открытый характер. </w:t>
      </w:r>
    </w:p>
    <w:p w14:paraId="04B5D8DB" w14:textId="77777777" w:rsidR="00930187" w:rsidRPr="003F2342" w:rsidRDefault="00930187" w:rsidP="006A0A97">
      <w:pPr>
        <w:ind w:firstLine="709"/>
        <w:jc w:val="both"/>
        <w:rPr>
          <w:sz w:val="28"/>
          <w:szCs w:val="28"/>
        </w:rPr>
      </w:pPr>
      <w:r w:rsidRPr="003F2342">
        <w:rPr>
          <w:sz w:val="28"/>
          <w:szCs w:val="28"/>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 Регламент), утверждаемым решением Совета депутатов.</w:t>
      </w:r>
    </w:p>
    <w:p w14:paraId="4F4CEE1F" w14:textId="77777777" w:rsidR="00930187" w:rsidRPr="003F2342" w:rsidRDefault="00930187" w:rsidP="006A0A97">
      <w:pPr>
        <w:ind w:firstLine="709"/>
        <w:jc w:val="both"/>
        <w:rPr>
          <w:sz w:val="28"/>
          <w:szCs w:val="28"/>
        </w:rPr>
      </w:pPr>
      <w:r w:rsidRPr="003F2342">
        <w:rPr>
          <w:sz w:val="28"/>
          <w:szCs w:val="28"/>
        </w:rPr>
        <w:t xml:space="preserve">2. Совет депутатов собирается на первую сессию не позднее, чем через 30 дней после его избрания в правомочном составе. </w:t>
      </w:r>
    </w:p>
    <w:p w14:paraId="55580DAD" w14:textId="77777777" w:rsidR="00930187" w:rsidRPr="003F2342" w:rsidRDefault="00930187" w:rsidP="006A0A97">
      <w:pPr>
        <w:ind w:firstLine="709"/>
        <w:jc w:val="both"/>
        <w:rPr>
          <w:sz w:val="28"/>
          <w:szCs w:val="28"/>
        </w:rPr>
      </w:pPr>
      <w:r w:rsidRPr="003F2342">
        <w:rPr>
          <w:sz w:val="28"/>
          <w:szCs w:val="28"/>
        </w:rPr>
        <w:t>3. Очередные сессии созываются не реже одного раза в три месяца.</w:t>
      </w:r>
    </w:p>
    <w:p w14:paraId="2E118DB3" w14:textId="77777777" w:rsidR="00930187" w:rsidRPr="003F2342" w:rsidRDefault="00930187" w:rsidP="006A0A97">
      <w:pPr>
        <w:ind w:firstLine="709"/>
        <w:jc w:val="both"/>
        <w:rPr>
          <w:sz w:val="28"/>
          <w:szCs w:val="28"/>
        </w:rPr>
      </w:pPr>
      <w:r w:rsidRPr="003F2342">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14:paraId="7275DC6C" w14:textId="77777777" w:rsidR="00930187" w:rsidRPr="003F2342" w:rsidRDefault="00930187" w:rsidP="006A0A97">
      <w:pPr>
        <w:ind w:firstLine="709"/>
        <w:jc w:val="both"/>
        <w:rPr>
          <w:sz w:val="28"/>
          <w:szCs w:val="28"/>
        </w:rPr>
      </w:pPr>
      <w:r w:rsidRPr="003F2342">
        <w:rPr>
          <w:sz w:val="28"/>
          <w:szCs w:val="28"/>
        </w:rPr>
        <w:lastRenderedPageBreak/>
        <w:t>5. Сессия правомочна, если на ней присутствуют не менее 50 процентов от числа избранных депутатов.</w:t>
      </w:r>
    </w:p>
    <w:p w14:paraId="2E96179E" w14:textId="1F4C6DB8" w:rsidR="00755DAD" w:rsidRDefault="00930187" w:rsidP="006A0A97">
      <w:pPr>
        <w:pStyle w:val="ac"/>
        <w:spacing w:before="0" w:beforeAutospacing="0" w:after="0" w:afterAutospacing="0"/>
        <w:ind w:firstLine="709"/>
        <w:jc w:val="both"/>
        <w:rPr>
          <w:sz w:val="28"/>
          <w:szCs w:val="28"/>
        </w:rPr>
      </w:pPr>
      <w:r w:rsidRPr="003F2342">
        <w:rPr>
          <w:sz w:val="28"/>
          <w:szCs w:val="28"/>
        </w:rPr>
        <w:t>6. Порядок созыва и проведения сессий Совета депутатов (далее - сессия) устанавливается Регламентом.</w:t>
      </w:r>
      <w:r w:rsidR="00755DAD" w:rsidRPr="003F2342">
        <w:rPr>
          <w:sz w:val="28"/>
          <w:szCs w:val="28"/>
        </w:rPr>
        <w:t>»;</w:t>
      </w:r>
    </w:p>
    <w:p w14:paraId="12D0C634" w14:textId="77777777" w:rsidR="002B2F82" w:rsidRDefault="002B2F82" w:rsidP="00CD722A">
      <w:pPr>
        <w:pStyle w:val="4"/>
        <w:spacing w:before="0"/>
        <w:ind w:firstLine="709"/>
        <w:rPr>
          <w:rFonts w:ascii="Times New Roman" w:hAnsi="Times New Roman"/>
          <w:b w:val="0"/>
          <w:bCs w:val="0"/>
          <w:i w:val="0"/>
          <w:iCs w:val="0"/>
          <w:color w:val="auto"/>
          <w:sz w:val="28"/>
          <w:szCs w:val="28"/>
        </w:rPr>
      </w:pPr>
    </w:p>
    <w:p w14:paraId="5BCA7A55" w14:textId="5239E9F2" w:rsidR="00CD722A" w:rsidRDefault="00CD722A" w:rsidP="00CD722A">
      <w:pPr>
        <w:pStyle w:val="4"/>
        <w:spacing w:before="0"/>
        <w:ind w:firstLine="709"/>
        <w:rPr>
          <w:rFonts w:ascii="Times New Roman" w:hAnsi="Times New Roman"/>
          <w:b w:val="0"/>
          <w:bCs w:val="0"/>
          <w:i w:val="0"/>
          <w:iCs w:val="0"/>
          <w:color w:val="auto"/>
          <w:sz w:val="28"/>
          <w:szCs w:val="28"/>
        </w:rPr>
      </w:pPr>
      <w:r w:rsidRPr="00CD722A">
        <w:rPr>
          <w:rFonts w:ascii="Times New Roman" w:hAnsi="Times New Roman"/>
          <w:b w:val="0"/>
          <w:bCs w:val="0"/>
          <w:i w:val="0"/>
          <w:iCs w:val="0"/>
          <w:color w:val="auto"/>
          <w:sz w:val="28"/>
          <w:szCs w:val="28"/>
        </w:rPr>
        <w:t>9) Статью  25  изложить в следующей редакции:</w:t>
      </w:r>
    </w:p>
    <w:p w14:paraId="04E3012F" w14:textId="77777777" w:rsidR="00960920" w:rsidRDefault="00CD722A" w:rsidP="00960920">
      <w:pPr>
        <w:tabs>
          <w:tab w:val="left" w:pos="7371"/>
        </w:tabs>
        <w:ind w:firstLine="567"/>
        <w:jc w:val="both"/>
        <w:rPr>
          <w:bCs/>
          <w:iCs/>
          <w:sz w:val="28"/>
          <w:szCs w:val="28"/>
        </w:rPr>
      </w:pPr>
      <w:r w:rsidRPr="00CD722A">
        <w:rPr>
          <w:sz w:val="28"/>
          <w:szCs w:val="28"/>
        </w:rPr>
        <w:t>«</w:t>
      </w:r>
      <w:r w:rsidR="00960920">
        <w:rPr>
          <w:b/>
          <w:bCs/>
          <w:iCs/>
          <w:sz w:val="28"/>
          <w:szCs w:val="28"/>
        </w:rPr>
        <w:t>Статья 25. Иные полномочия Совета депутатов</w:t>
      </w:r>
    </w:p>
    <w:p w14:paraId="13B10F1D" w14:textId="77777777" w:rsidR="00960920" w:rsidRDefault="00960920" w:rsidP="00960920">
      <w:pPr>
        <w:tabs>
          <w:tab w:val="left" w:pos="7371"/>
        </w:tabs>
        <w:ind w:firstLine="567"/>
        <w:jc w:val="both"/>
        <w:rPr>
          <w:bCs/>
          <w:iCs/>
          <w:sz w:val="28"/>
          <w:szCs w:val="28"/>
        </w:rPr>
      </w:pPr>
      <w:r>
        <w:rPr>
          <w:bCs/>
          <w:iCs/>
          <w:sz w:val="28"/>
          <w:szCs w:val="28"/>
        </w:rPr>
        <w:t>К иным полномочиям Совета депутатов относится:</w:t>
      </w:r>
    </w:p>
    <w:p w14:paraId="0A9D975E" w14:textId="77777777" w:rsidR="00960920" w:rsidRDefault="00960920" w:rsidP="00960920">
      <w:pPr>
        <w:tabs>
          <w:tab w:val="left" w:pos="7371"/>
        </w:tabs>
        <w:ind w:firstLine="567"/>
        <w:jc w:val="both"/>
        <w:rPr>
          <w:bCs/>
          <w:iCs/>
          <w:sz w:val="28"/>
          <w:szCs w:val="28"/>
        </w:rPr>
      </w:pPr>
      <w:r>
        <w:rPr>
          <w:bCs/>
          <w:iCs/>
          <w:sz w:val="28"/>
          <w:szCs w:val="28"/>
        </w:rPr>
        <w:t>1) 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14:paraId="5AC49DBB" w14:textId="77777777" w:rsidR="00960920" w:rsidRDefault="00960920" w:rsidP="00960920">
      <w:pPr>
        <w:tabs>
          <w:tab w:val="left" w:pos="7371"/>
        </w:tabs>
        <w:ind w:firstLine="567"/>
        <w:jc w:val="both"/>
        <w:rPr>
          <w:sz w:val="28"/>
          <w:szCs w:val="28"/>
        </w:rPr>
      </w:pPr>
      <w:r>
        <w:rPr>
          <w:sz w:val="28"/>
          <w:szCs w:val="28"/>
        </w:rPr>
        <w:t>2) утверждение Регламента, внесение в него изменений и дополнений;</w:t>
      </w:r>
    </w:p>
    <w:p w14:paraId="43E3EBB2" w14:textId="77777777" w:rsidR="00960920" w:rsidRDefault="00960920" w:rsidP="00960920">
      <w:pPr>
        <w:tabs>
          <w:tab w:val="left" w:pos="7371"/>
        </w:tabs>
        <w:ind w:firstLine="567"/>
        <w:jc w:val="both"/>
        <w:rPr>
          <w:sz w:val="28"/>
          <w:szCs w:val="28"/>
        </w:rPr>
      </w:pPr>
      <w:r>
        <w:rPr>
          <w:sz w:val="28"/>
          <w:szCs w:val="28"/>
        </w:rPr>
        <w:t xml:space="preserve">3) обращение в суд с заявлениями </w:t>
      </w:r>
      <w:r>
        <w:rPr>
          <w:snapToGrid w:val="0"/>
          <w:sz w:val="28"/>
          <w:szCs w:val="28"/>
        </w:rPr>
        <w:t>в защиту публичных интересов</w:t>
      </w:r>
      <w:r>
        <w:rPr>
          <w:sz w:val="28"/>
          <w:szCs w:val="28"/>
        </w:rPr>
        <w:t xml:space="preserve"> в случаях, предусмотренных федеральными законами;</w:t>
      </w:r>
    </w:p>
    <w:p w14:paraId="19D5E08F" w14:textId="77777777" w:rsidR="00960920" w:rsidRDefault="00960920" w:rsidP="00960920">
      <w:pPr>
        <w:tabs>
          <w:tab w:val="left" w:pos="7371"/>
        </w:tabs>
        <w:ind w:firstLine="567"/>
        <w:jc w:val="both"/>
        <w:rPr>
          <w:sz w:val="28"/>
          <w:szCs w:val="28"/>
        </w:rPr>
      </w:pPr>
      <w:r>
        <w:rPr>
          <w:bCs/>
          <w:iCs/>
          <w:sz w:val="28"/>
          <w:szCs w:val="28"/>
        </w:rPr>
        <w:t xml:space="preserve">4) </w:t>
      </w:r>
      <w:r>
        <w:rPr>
          <w:bCs/>
          <w:sz w:val="28"/>
          <w:szCs w:val="28"/>
        </w:rPr>
        <w:t xml:space="preserve">установление порядка рассмотрения проекта бюджета поселения, утверждения и исполнения бюджета поселения, осуществления контроля за его </w:t>
      </w:r>
      <w:r>
        <w:rPr>
          <w:sz w:val="28"/>
          <w:szCs w:val="28"/>
        </w:rPr>
        <w:t>исполнением и утверждения отчета об исполнении бюджета поселения;</w:t>
      </w:r>
    </w:p>
    <w:p w14:paraId="3D14A012" w14:textId="77777777" w:rsidR="00960920" w:rsidRDefault="00960920" w:rsidP="00960920">
      <w:pPr>
        <w:tabs>
          <w:tab w:val="left" w:pos="7371"/>
        </w:tabs>
        <w:ind w:firstLine="567"/>
        <w:jc w:val="both"/>
        <w:rPr>
          <w:sz w:val="28"/>
          <w:szCs w:val="28"/>
        </w:rPr>
      </w:pPr>
      <w:r>
        <w:rPr>
          <w:sz w:val="28"/>
          <w:szCs w:val="28"/>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14:paraId="5B4DAF60" w14:textId="77777777" w:rsidR="00960920" w:rsidRDefault="00960920" w:rsidP="00960920">
      <w:pPr>
        <w:tabs>
          <w:tab w:val="left" w:pos="7371"/>
        </w:tabs>
        <w:ind w:firstLine="567"/>
        <w:jc w:val="both"/>
        <w:rPr>
          <w:sz w:val="28"/>
          <w:szCs w:val="28"/>
        </w:rPr>
      </w:pPr>
      <w:r>
        <w:rPr>
          <w:sz w:val="28"/>
          <w:szCs w:val="28"/>
        </w:rPr>
        <w:t>6)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14:paraId="4E4DD1BD" w14:textId="77777777" w:rsidR="00960920" w:rsidRDefault="00960920" w:rsidP="00960920">
      <w:pPr>
        <w:tabs>
          <w:tab w:val="left" w:pos="7371"/>
        </w:tabs>
        <w:ind w:firstLine="567"/>
        <w:jc w:val="both"/>
        <w:rPr>
          <w:sz w:val="28"/>
          <w:szCs w:val="28"/>
        </w:rPr>
      </w:pPr>
      <w:r>
        <w:rPr>
          <w:sz w:val="28"/>
          <w:szCs w:val="28"/>
        </w:rPr>
        <w:t>7) принятие решений о создании некоммерческих организаций в форме автономных некоммерческих организаций и фондов;</w:t>
      </w:r>
    </w:p>
    <w:p w14:paraId="1A740DAA" w14:textId="77777777" w:rsidR="00960920" w:rsidRDefault="00960920" w:rsidP="00960920">
      <w:pPr>
        <w:tabs>
          <w:tab w:val="left" w:pos="7371"/>
        </w:tabs>
        <w:ind w:firstLine="567"/>
        <w:jc w:val="both"/>
        <w:rPr>
          <w:sz w:val="28"/>
          <w:szCs w:val="28"/>
        </w:rPr>
      </w:pPr>
      <w:r>
        <w:rPr>
          <w:sz w:val="28"/>
          <w:szCs w:val="28"/>
        </w:rPr>
        <w:t>8) определение в соответствии с федеральными законами порядка принятия решений об условиях приватизации муниципального имущества;</w:t>
      </w:r>
    </w:p>
    <w:p w14:paraId="713CE99A" w14:textId="77777777" w:rsidR="00960920" w:rsidRDefault="00960920" w:rsidP="00960920">
      <w:pPr>
        <w:tabs>
          <w:tab w:val="left" w:pos="7371"/>
        </w:tabs>
        <w:ind w:firstLine="567"/>
        <w:jc w:val="both"/>
        <w:rPr>
          <w:sz w:val="28"/>
          <w:szCs w:val="28"/>
        </w:rPr>
      </w:pPr>
      <w:r>
        <w:rPr>
          <w:sz w:val="28"/>
          <w:szCs w:val="28"/>
        </w:rPr>
        <w:t>9)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14:paraId="48DAB7A6" w14:textId="77777777" w:rsidR="00960920" w:rsidRDefault="00960920" w:rsidP="00960920">
      <w:pPr>
        <w:tabs>
          <w:tab w:val="left" w:pos="7371"/>
        </w:tabs>
        <w:ind w:firstLine="567"/>
        <w:jc w:val="both"/>
        <w:rPr>
          <w:sz w:val="28"/>
          <w:szCs w:val="28"/>
        </w:rPr>
      </w:pPr>
      <w:r>
        <w:rPr>
          <w:sz w:val="28"/>
          <w:szCs w:val="28"/>
        </w:rPr>
        <w:t>10)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14:paraId="33A65087" w14:textId="77777777" w:rsidR="00960920" w:rsidRDefault="00960920" w:rsidP="00960920">
      <w:pPr>
        <w:tabs>
          <w:tab w:val="left" w:pos="7371"/>
        </w:tabs>
        <w:ind w:firstLine="567"/>
        <w:jc w:val="both"/>
        <w:rPr>
          <w:sz w:val="28"/>
          <w:szCs w:val="28"/>
        </w:rPr>
      </w:pPr>
      <w:r>
        <w:rPr>
          <w:sz w:val="28"/>
          <w:szCs w:val="28"/>
        </w:rPr>
        <w:t>11)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14:paraId="31763A63" w14:textId="77777777" w:rsidR="00960920" w:rsidRDefault="00960920" w:rsidP="00960920">
      <w:pPr>
        <w:tabs>
          <w:tab w:val="left" w:pos="7371"/>
        </w:tabs>
        <w:ind w:firstLine="567"/>
        <w:jc w:val="both"/>
        <w:rPr>
          <w:bCs/>
          <w:iCs/>
          <w:sz w:val="28"/>
          <w:szCs w:val="28"/>
        </w:rPr>
      </w:pPr>
      <w:r w:rsidRPr="00960920">
        <w:rPr>
          <w:bCs/>
          <w:iCs/>
          <w:sz w:val="28"/>
          <w:szCs w:val="28"/>
        </w:rPr>
        <w:t>12) осуществление иных полномочий в соответствии с федеральными законами, законами Алтайского края, настоящим Уставом.</w:t>
      </w:r>
      <w:r w:rsidR="00CD722A" w:rsidRPr="00960920">
        <w:rPr>
          <w:bCs/>
          <w:iCs/>
          <w:sz w:val="28"/>
          <w:szCs w:val="28"/>
        </w:rPr>
        <w:t>»;</w:t>
      </w:r>
    </w:p>
    <w:p w14:paraId="0C195B31" w14:textId="77777777" w:rsidR="00960920" w:rsidRDefault="00960920" w:rsidP="00960920">
      <w:pPr>
        <w:tabs>
          <w:tab w:val="left" w:pos="7371"/>
        </w:tabs>
        <w:ind w:firstLine="567"/>
        <w:jc w:val="both"/>
        <w:rPr>
          <w:bCs/>
          <w:iCs/>
          <w:sz w:val="28"/>
          <w:szCs w:val="28"/>
        </w:rPr>
      </w:pPr>
    </w:p>
    <w:p w14:paraId="18CDEAE5" w14:textId="77777777" w:rsidR="00960920" w:rsidRDefault="00CD722A" w:rsidP="00960920">
      <w:pPr>
        <w:tabs>
          <w:tab w:val="left" w:pos="7371"/>
        </w:tabs>
        <w:ind w:firstLine="567"/>
        <w:jc w:val="both"/>
        <w:rPr>
          <w:sz w:val="28"/>
          <w:szCs w:val="28"/>
        </w:rPr>
      </w:pPr>
      <w:r>
        <w:rPr>
          <w:sz w:val="28"/>
          <w:szCs w:val="28"/>
        </w:rPr>
        <w:t>10</w:t>
      </w:r>
      <w:r w:rsidR="003A67EC" w:rsidRPr="003A67EC">
        <w:rPr>
          <w:sz w:val="28"/>
          <w:szCs w:val="28"/>
        </w:rPr>
        <w:t xml:space="preserve">)  </w:t>
      </w:r>
      <w:proofErr w:type="gramStart"/>
      <w:r w:rsidR="003A67EC" w:rsidRPr="003A67EC">
        <w:rPr>
          <w:sz w:val="28"/>
          <w:szCs w:val="28"/>
        </w:rPr>
        <w:t>Статью  27</w:t>
      </w:r>
      <w:proofErr w:type="gramEnd"/>
      <w:r w:rsidR="003A67EC" w:rsidRPr="003A67EC">
        <w:rPr>
          <w:sz w:val="28"/>
          <w:szCs w:val="28"/>
        </w:rPr>
        <w:t xml:space="preserve">  изложить в следующей редакции:</w:t>
      </w:r>
    </w:p>
    <w:p w14:paraId="3D04CDC9" w14:textId="77777777" w:rsidR="00960920" w:rsidRDefault="003A67EC" w:rsidP="00960920">
      <w:pPr>
        <w:tabs>
          <w:tab w:val="left" w:pos="7371"/>
        </w:tabs>
        <w:ind w:firstLine="567"/>
        <w:jc w:val="both"/>
        <w:rPr>
          <w:sz w:val="28"/>
          <w:szCs w:val="28"/>
        </w:rPr>
      </w:pPr>
      <w:r w:rsidRPr="00295B72">
        <w:rPr>
          <w:sz w:val="28"/>
          <w:szCs w:val="28"/>
        </w:rPr>
        <w:t>«</w:t>
      </w:r>
      <w:r w:rsidRPr="00960920">
        <w:rPr>
          <w:b/>
          <w:sz w:val="28"/>
          <w:szCs w:val="28"/>
        </w:rPr>
        <w:t>Статья 27. Правовой статус депутата</w:t>
      </w:r>
      <w:r w:rsidRPr="00295B72">
        <w:rPr>
          <w:sz w:val="28"/>
          <w:szCs w:val="28"/>
        </w:rPr>
        <w:t xml:space="preserve"> </w:t>
      </w:r>
    </w:p>
    <w:p w14:paraId="39A74A73" w14:textId="4A3DB991" w:rsidR="003A67EC" w:rsidRPr="00960920" w:rsidRDefault="003A67EC" w:rsidP="00960920">
      <w:pPr>
        <w:tabs>
          <w:tab w:val="left" w:pos="7371"/>
        </w:tabs>
        <w:ind w:firstLine="567"/>
        <w:jc w:val="both"/>
        <w:rPr>
          <w:sz w:val="28"/>
          <w:szCs w:val="28"/>
        </w:rPr>
      </w:pPr>
      <w:r w:rsidRPr="003A67EC">
        <w:rPr>
          <w:sz w:val="28"/>
          <w:szCs w:val="28"/>
        </w:rPr>
        <w:t>1. Депутат является полномочным представителем избирателей, проживающих на тер</w:t>
      </w:r>
      <w:bookmarkStart w:id="0" w:name="_GoBack"/>
      <w:bookmarkEnd w:id="0"/>
      <w:r w:rsidRPr="003A67EC">
        <w:rPr>
          <w:sz w:val="28"/>
          <w:szCs w:val="28"/>
        </w:rPr>
        <w:t xml:space="preserve">ритории соответствующего избирательного округа, </w:t>
      </w:r>
      <w:r w:rsidRPr="003A67EC">
        <w:rPr>
          <w:sz w:val="28"/>
          <w:szCs w:val="28"/>
        </w:rPr>
        <w:lastRenderedPageBreak/>
        <w:t>отчитывается перед ними о своей деятельности не реже одного раза в год и может быть ими отозван.</w:t>
      </w:r>
    </w:p>
    <w:p w14:paraId="61DFDD64" w14:textId="77777777" w:rsidR="003A67EC" w:rsidRPr="0003459A" w:rsidRDefault="003A67EC" w:rsidP="006A0A97">
      <w:pPr>
        <w:ind w:firstLine="709"/>
        <w:jc w:val="both"/>
        <w:rPr>
          <w:sz w:val="28"/>
          <w:szCs w:val="28"/>
        </w:rPr>
      </w:pPr>
      <w:r w:rsidRPr="0003459A">
        <w:rPr>
          <w:sz w:val="28"/>
          <w:szCs w:val="28"/>
        </w:rPr>
        <w:t>Органы</w:t>
      </w:r>
      <w:r w:rsidRPr="0003459A">
        <w:rPr>
          <w:bCs/>
          <w:sz w:val="28"/>
          <w:szCs w:val="28"/>
        </w:rPr>
        <w:t xml:space="preserve"> </w:t>
      </w:r>
      <w:r w:rsidRPr="0003459A">
        <w:rPr>
          <w:sz w:val="28"/>
          <w:szCs w:val="28"/>
        </w:rPr>
        <w:t>местного самоуправления депутату обеспечивают условия для беспрепятственного осуществления своих полномочий.</w:t>
      </w:r>
    </w:p>
    <w:p w14:paraId="643D2755" w14:textId="77777777" w:rsidR="003A67EC" w:rsidRPr="0003459A" w:rsidRDefault="003A67EC" w:rsidP="006A0A97">
      <w:pPr>
        <w:ind w:firstLine="709"/>
        <w:jc w:val="both"/>
        <w:rPr>
          <w:sz w:val="28"/>
          <w:szCs w:val="28"/>
        </w:rPr>
      </w:pPr>
      <w:r w:rsidRPr="0003459A">
        <w:rPr>
          <w:sz w:val="28"/>
          <w:szCs w:val="28"/>
        </w:rPr>
        <w:t>2. Депутаты осуществляют свои полномочия на непостоянной основе.</w:t>
      </w:r>
    </w:p>
    <w:p w14:paraId="191AD833" w14:textId="77777777" w:rsidR="003A67EC" w:rsidRPr="0003459A" w:rsidRDefault="003A67EC" w:rsidP="006A0A97">
      <w:pPr>
        <w:ind w:right="-1" w:firstLine="709"/>
        <w:jc w:val="both"/>
        <w:rPr>
          <w:sz w:val="28"/>
          <w:szCs w:val="28"/>
        </w:rPr>
      </w:pPr>
      <w:r w:rsidRPr="0003459A">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03459A">
        <w:rPr>
          <w:rFonts w:eastAsia="Calibri"/>
          <w:sz w:val="28"/>
          <w:szCs w:val="28"/>
        </w:rPr>
        <w:t>гарантируется сохранение места работы (должности) на период, который составляет в совокупности три рабочих дня в месяц</w:t>
      </w:r>
      <w:r w:rsidRPr="0003459A">
        <w:rPr>
          <w:rFonts w:eastAsia="Calibri"/>
          <w:i/>
          <w:sz w:val="28"/>
          <w:szCs w:val="28"/>
        </w:rPr>
        <w:t>.</w:t>
      </w:r>
    </w:p>
    <w:p w14:paraId="35E4DAB8" w14:textId="77777777" w:rsidR="003A67EC" w:rsidRPr="0003459A" w:rsidRDefault="003A67EC" w:rsidP="006A0A97">
      <w:pPr>
        <w:ind w:firstLine="709"/>
        <w:jc w:val="both"/>
        <w:rPr>
          <w:sz w:val="28"/>
          <w:szCs w:val="28"/>
        </w:rPr>
      </w:pPr>
      <w:r w:rsidRPr="0003459A">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14:paraId="27A7958B" w14:textId="77777777" w:rsidR="003A67EC" w:rsidRPr="0003459A" w:rsidRDefault="003A67EC" w:rsidP="006A0A97">
      <w:pPr>
        <w:ind w:firstLine="709"/>
        <w:jc w:val="both"/>
        <w:rPr>
          <w:sz w:val="28"/>
          <w:szCs w:val="28"/>
        </w:rPr>
      </w:pPr>
      <w:r w:rsidRPr="0003459A">
        <w:rPr>
          <w:sz w:val="28"/>
          <w:szCs w:val="28"/>
        </w:rPr>
        <w:t>4. Депутат обязан:</w:t>
      </w:r>
    </w:p>
    <w:p w14:paraId="6320C106" w14:textId="77777777" w:rsidR="003A67EC" w:rsidRPr="0003459A" w:rsidRDefault="003A67EC" w:rsidP="006A0A97">
      <w:pPr>
        <w:ind w:firstLine="709"/>
        <w:jc w:val="both"/>
        <w:rPr>
          <w:sz w:val="28"/>
          <w:szCs w:val="28"/>
        </w:rPr>
      </w:pPr>
      <w:r w:rsidRPr="0003459A">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14:paraId="7A99E09D" w14:textId="77777777" w:rsidR="003A67EC" w:rsidRPr="0003459A" w:rsidRDefault="003A67EC" w:rsidP="006A0A97">
      <w:pPr>
        <w:ind w:firstLine="709"/>
        <w:jc w:val="both"/>
        <w:rPr>
          <w:sz w:val="28"/>
          <w:szCs w:val="28"/>
        </w:rPr>
      </w:pPr>
      <w:r w:rsidRPr="0003459A">
        <w:rPr>
          <w:sz w:val="28"/>
          <w:szCs w:val="28"/>
        </w:rPr>
        <w:t>2) соблюдать правила депутатской этики, установленные Советом депутатов;</w:t>
      </w:r>
    </w:p>
    <w:p w14:paraId="7C4AD447" w14:textId="77777777" w:rsidR="003A67EC" w:rsidRPr="0003459A" w:rsidRDefault="003A67EC" w:rsidP="006A0A97">
      <w:pPr>
        <w:ind w:firstLine="709"/>
        <w:jc w:val="both"/>
        <w:rPr>
          <w:sz w:val="28"/>
          <w:szCs w:val="28"/>
        </w:rPr>
      </w:pPr>
      <w:r w:rsidRPr="0003459A">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14:paraId="5DBEA1B3" w14:textId="77777777" w:rsidR="003A67EC" w:rsidRPr="0003459A" w:rsidRDefault="003A67EC" w:rsidP="006A0A97">
      <w:pPr>
        <w:ind w:firstLine="709"/>
        <w:jc w:val="both"/>
        <w:rPr>
          <w:sz w:val="28"/>
          <w:szCs w:val="28"/>
        </w:rPr>
      </w:pPr>
      <w:r w:rsidRPr="0003459A">
        <w:rPr>
          <w:sz w:val="28"/>
          <w:szCs w:val="28"/>
        </w:rPr>
        <w:t>4) соблюдать установленные Советом депутатов правила публичных выступлений;</w:t>
      </w:r>
    </w:p>
    <w:p w14:paraId="754E3E3E" w14:textId="77777777" w:rsidR="003A67EC" w:rsidRPr="0003459A" w:rsidRDefault="003A67EC" w:rsidP="006A0A97">
      <w:pPr>
        <w:ind w:firstLine="709"/>
        <w:jc w:val="both"/>
        <w:rPr>
          <w:sz w:val="28"/>
          <w:szCs w:val="28"/>
        </w:rPr>
      </w:pPr>
      <w:r w:rsidRPr="0003459A">
        <w:rPr>
          <w:sz w:val="28"/>
          <w:szCs w:val="28"/>
        </w:rPr>
        <w:t>5) добросовестно выполнять поручения Совета депутатов и его органов, данные в пределах их компетенции;</w:t>
      </w:r>
    </w:p>
    <w:p w14:paraId="55B6D825" w14:textId="77777777" w:rsidR="003A67EC" w:rsidRPr="0003459A" w:rsidRDefault="003A67EC" w:rsidP="006A0A97">
      <w:pPr>
        <w:ind w:firstLine="709"/>
        <w:jc w:val="both"/>
        <w:rPr>
          <w:sz w:val="28"/>
          <w:szCs w:val="28"/>
        </w:rPr>
      </w:pPr>
      <w:r w:rsidRPr="0003459A">
        <w:rPr>
          <w:sz w:val="28"/>
          <w:szCs w:val="28"/>
        </w:rPr>
        <w:t>6) проводить личный прием граждан не реже одного раза в месяц.</w:t>
      </w:r>
    </w:p>
    <w:p w14:paraId="628ED496" w14:textId="77777777" w:rsidR="003A67EC" w:rsidRPr="0003459A" w:rsidRDefault="003A67EC" w:rsidP="006A0A97">
      <w:pPr>
        <w:ind w:firstLine="709"/>
        <w:jc w:val="both"/>
        <w:rPr>
          <w:sz w:val="28"/>
          <w:szCs w:val="28"/>
        </w:rPr>
      </w:pPr>
      <w:r w:rsidRPr="0003459A">
        <w:rPr>
          <w:sz w:val="28"/>
          <w:szCs w:val="28"/>
        </w:rPr>
        <w:t>5. Осуществляя свои полномочия, депутат имеет право:</w:t>
      </w:r>
    </w:p>
    <w:p w14:paraId="1C7E73D5" w14:textId="77777777" w:rsidR="003A67EC" w:rsidRPr="0003459A" w:rsidRDefault="003A67EC" w:rsidP="006A0A97">
      <w:pPr>
        <w:ind w:firstLine="709"/>
        <w:jc w:val="both"/>
        <w:rPr>
          <w:sz w:val="28"/>
          <w:szCs w:val="28"/>
        </w:rPr>
      </w:pPr>
      <w:r w:rsidRPr="0003459A">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14:paraId="3A2E7717" w14:textId="77777777" w:rsidR="003A67EC" w:rsidRPr="0003459A" w:rsidRDefault="003A67EC" w:rsidP="006A0A97">
      <w:pPr>
        <w:ind w:firstLine="709"/>
        <w:jc w:val="both"/>
        <w:rPr>
          <w:sz w:val="28"/>
          <w:szCs w:val="28"/>
        </w:rPr>
      </w:pPr>
      <w:r w:rsidRPr="0003459A">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14:paraId="239B767D" w14:textId="77777777" w:rsidR="003A67EC" w:rsidRPr="0003459A" w:rsidRDefault="003A67EC" w:rsidP="006A0A97">
      <w:pPr>
        <w:ind w:firstLine="709"/>
        <w:jc w:val="both"/>
        <w:rPr>
          <w:sz w:val="28"/>
          <w:szCs w:val="28"/>
        </w:rPr>
      </w:pPr>
      <w:r w:rsidRPr="0003459A">
        <w:rPr>
          <w:sz w:val="28"/>
          <w:szCs w:val="28"/>
        </w:rPr>
        <w:lastRenderedPageBreak/>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14:paraId="1E1D57AE" w14:textId="77777777" w:rsidR="003A67EC" w:rsidRPr="0003459A" w:rsidRDefault="003A67EC" w:rsidP="006A0A97">
      <w:pPr>
        <w:ind w:firstLine="709"/>
        <w:jc w:val="both"/>
        <w:rPr>
          <w:sz w:val="28"/>
          <w:szCs w:val="28"/>
        </w:rPr>
      </w:pPr>
      <w:r w:rsidRPr="0003459A">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14:paraId="66B95F83" w14:textId="77777777" w:rsidR="003A67EC" w:rsidRPr="0003459A" w:rsidRDefault="003A67EC" w:rsidP="006A0A97">
      <w:pPr>
        <w:ind w:firstLine="709"/>
        <w:jc w:val="both"/>
        <w:rPr>
          <w:sz w:val="28"/>
          <w:szCs w:val="28"/>
        </w:rPr>
      </w:pPr>
      <w:r w:rsidRPr="0003459A">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14:paraId="7092125B" w14:textId="77777777" w:rsidR="003A67EC" w:rsidRPr="0003459A" w:rsidRDefault="003A67EC" w:rsidP="006A0A97">
      <w:pPr>
        <w:ind w:firstLine="709"/>
        <w:jc w:val="both"/>
        <w:rPr>
          <w:sz w:val="28"/>
          <w:szCs w:val="28"/>
        </w:rPr>
      </w:pPr>
      <w:r w:rsidRPr="0003459A">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14:paraId="2ED7313C" w14:textId="77777777" w:rsidR="003A67EC" w:rsidRPr="0003459A" w:rsidRDefault="003A67EC" w:rsidP="006A0A97">
      <w:pPr>
        <w:ind w:firstLine="709"/>
        <w:jc w:val="both"/>
        <w:rPr>
          <w:sz w:val="28"/>
          <w:szCs w:val="28"/>
        </w:rPr>
      </w:pPr>
      <w:r w:rsidRPr="0003459A">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14:paraId="10888E29" w14:textId="77777777" w:rsidR="003A67EC" w:rsidRPr="0003459A" w:rsidRDefault="003A67EC" w:rsidP="006A0A97">
      <w:pPr>
        <w:ind w:right="-1" w:firstLine="709"/>
        <w:jc w:val="both"/>
        <w:rPr>
          <w:sz w:val="28"/>
          <w:szCs w:val="28"/>
        </w:rPr>
      </w:pPr>
      <w:r w:rsidRPr="0003459A">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14:paraId="61C279AF" w14:textId="77777777" w:rsidR="003A67EC" w:rsidRPr="0003459A" w:rsidRDefault="003A67EC" w:rsidP="006A0A97">
      <w:pPr>
        <w:ind w:firstLine="709"/>
        <w:jc w:val="both"/>
        <w:rPr>
          <w:sz w:val="28"/>
          <w:szCs w:val="28"/>
        </w:rPr>
      </w:pPr>
      <w:r w:rsidRPr="0003459A">
        <w:rPr>
          <w:sz w:val="28"/>
          <w:szCs w:val="28"/>
        </w:rPr>
        <w:t>9) пользоваться иными правами в соответствии с федеральными законами, законами Алтайского края и настоящим Уставом.</w:t>
      </w:r>
    </w:p>
    <w:p w14:paraId="7CC310A7" w14:textId="77777777" w:rsidR="003A67EC" w:rsidRPr="0003459A" w:rsidRDefault="003A67EC" w:rsidP="006A0A97">
      <w:pPr>
        <w:ind w:firstLine="709"/>
        <w:jc w:val="both"/>
        <w:rPr>
          <w:sz w:val="28"/>
          <w:szCs w:val="28"/>
        </w:rPr>
      </w:pPr>
      <w:r w:rsidRPr="0003459A">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14:paraId="6262CDF4" w14:textId="77777777" w:rsidR="003A67EC" w:rsidRPr="0003459A" w:rsidRDefault="003A67EC" w:rsidP="006A0A97">
      <w:pPr>
        <w:ind w:firstLine="709"/>
        <w:jc w:val="both"/>
        <w:rPr>
          <w:sz w:val="28"/>
          <w:szCs w:val="28"/>
        </w:rPr>
      </w:pPr>
      <w:r w:rsidRPr="0003459A">
        <w:rPr>
          <w:sz w:val="28"/>
          <w:szCs w:val="28"/>
        </w:rPr>
        <w:t>7. Полномочия депутата прекращаются досрочно в случае:</w:t>
      </w:r>
    </w:p>
    <w:p w14:paraId="0383EA14" w14:textId="77777777" w:rsidR="003A67EC" w:rsidRPr="0003459A" w:rsidRDefault="003A67EC" w:rsidP="006A0A97">
      <w:pPr>
        <w:ind w:firstLine="709"/>
        <w:jc w:val="both"/>
        <w:rPr>
          <w:sz w:val="28"/>
          <w:szCs w:val="28"/>
        </w:rPr>
      </w:pPr>
      <w:r w:rsidRPr="0003459A">
        <w:rPr>
          <w:sz w:val="28"/>
          <w:szCs w:val="28"/>
        </w:rPr>
        <w:t>1) смерти;</w:t>
      </w:r>
    </w:p>
    <w:p w14:paraId="76B7ABF9" w14:textId="77777777" w:rsidR="003A67EC" w:rsidRPr="0003459A" w:rsidRDefault="003A67EC" w:rsidP="006A0A97">
      <w:pPr>
        <w:ind w:firstLine="709"/>
        <w:jc w:val="both"/>
        <w:rPr>
          <w:sz w:val="28"/>
          <w:szCs w:val="28"/>
        </w:rPr>
      </w:pPr>
      <w:r w:rsidRPr="0003459A">
        <w:rPr>
          <w:sz w:val="28"/>
          <w:szCs w:val="28"/>
        </w:rPr>
        <w:t>2) отставки по собственному желанию;</w:t>
      </w:r>
    </w:p>
    <w:p w14:paraId="7F4D5DD3" w14:textId="77777777" w:rsidR="003A67EC" w:rsidRPr="0003459A" w:rsidRDefault="003A67EC" w:rsidP="006A0A97">
      <w:pPr>
        <w:ind w:firstLine="709"/>
        <w:jc w:val="both"/>
        <w:rPr>
          <w:sz w:val="28"/>
          <w:szCs w:val="28"/>
        </w:rPr>
      </w:pPr>
      <w:r w:rsidRPr="0003459A">
        <w:rPr>
          <w:sz w:val="28"/>
          <w:szCs w:val="28"/>
        </w:rPr>
        <w:t>3) признания судом недееспособным или ограниченно дееспособным;</w:t>
      </w:r>
    </w:p>
    <w:p w14:paraId="561556EB" w14:textId="77777777" w:rsidR="003A67EC" w:rsidRPr="0003459A" w:rsidRDefault="003A67EC" w:rsidP="006A0A97">
      <w:pPr>
        <w:ind w:firstLine="709"/>
        <w:jc w:val="both"/>
        <w:rPr>
          <w:sz w:val="28"/>
          <w:szCs w:val="28"/>
        </w:rPr>
      </w:pPr>
      <w:r w:rsidRPr="0003459A">
        <w:rPr>
          <w:sz w:val="28"/>
          <w:szCs w:val="28"/>
        </w:rPr>
        <w:t>4) признания судом безвестно отсутствующим или объявления умершим;</w:t>
      </w:r>
    </w:p>
    <w:p w14:paraId="0BB46B89" w14:textId="77777777" w:rsidR="003A67EC" w:rsidRPr="0003459A" w:rsidRDefault="003A67EC" w:rsidP="006A0A97">
      <w:pPr>
        <w:ind w:firstLine="709"/>
        <w:jc w:val="both"/>
        <w:rPr>
          <w:sz w:val="28"/>
          <w:szCs w:val="28"/>
        </w:rPr>
      </w:pPr>
      <w:r w:rsidRPr="0003459A">
        <w:rPr>
          <w:sz w:val="28"/>
          <w:szCs w:val="28"/>
        </w:rPr>
        <w:t>5) вступления в отношении его в законную силу обвинительного приговора суда;</w:t>
      </w:r>
    </w:p>
    <w:p w14:paraId="238E2B68" w14:textId="77777777" w:rsidR="003A67EC" w:rsidRPr="0003459A" w:rsidRDefault="003A67EC" w:rsidP="006A0A97">
      <w:pPr>
        <w:ind w:firstLine="709"/>
        <w:jc w:val="both"/>
        <w:rPr>
          <w:sz w:val="28"/>
          <w:szCs w:val="28"/>
        </w:rPr>
      </w:pPr>
      <w:r w:rsidRPr="0003459A">
        <w:rPr>
          <w:sz w:val="28"/>
          <w:szCs w:val="28"/>
        </w:rPr>
        <w:t>6) выезда за пределы Российской Федерации на постоянное место жительства;</w:t>
      </w:r>
    </w:p>
    <w:p w14:paraId="2023F6F2" w14:textId="77777777" w:rsidR="003A67EC" w:rsidRPr="0003459A" w:rsidRDefault="003A67EC" w:rsidP="006A0A97">
      <w:pPr>
        <w:ind w:right="-1" w:firstLine="709"/>
        <w:jc w:val="both"/>
        <w:rPr>
          <w:b/>
          <w:bCs/>
          <w:sz w:val="28"/>
          <w:szCs w:val="28"/>
        </w:rPr>
      </w:pPr>
      <w:r w:rsidRPr="0003459A">
        <w:rPr>
          <w:sz w:val="28"/>
          <w:szCs w:val="28"/>
        </w:rPr>
        <w:t>7) прекращения гражданства Российской Федерации</w:t>
      </w:r>
      <w:r w:rsidRPr="0003459A">
        <w:rPr>
          <w:bCs/>
          <w:sz w:val="28"/>
          <w:szCs w:val="28"/>
        </w:rPr>
        <w:t xml:space="preserve"> либо </w:t>
      </w:r>
      <w:r w:rsidRPr="0003459A">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03459A">
        <w:rPr>
          <w:bCs/>
          <w:sz w:val="28"/>
          <w:szCs w:val="28"/>
        </w:rPr>
        <w:t xml:space="preserve">наличия гражданства (подданства) иностранного государства либо вида </w:t>
      </w:r>
      <w:r w:rsidRPr="0003459A">
        <w:rPr>
          <w:sz w:val="28"/>
          <w:szCs w:val="28"/>
        </w:rPr>
        <w:t xml:space="preserve">на жительство или иного </w:t>
      </w:r>
      <w:r w:rsidRPr="0003459A">
        <w:rPr>
          <w:sz w:val="28"/>
          <w:szCs w:val="28"/>
        </w:rPr>
        <w:lastRenderedPageBreak/>
        <w:t>документа, подтверждающего право на постоянное проживание на территории иностранного государства</w:t>
      </w:r>
      <w:r w:rsidRPr="0003459A">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EC5644E" w14:textId="77777777" w:rsidR="003A67EC" w:rsidRPr="0003459A" w:rsidRDefault="003A67EC" w:rsidP="006A0A97">
      <w:pPr>
        <w:ind w:firstLine="709"/>
        <w:jc w:val="both"/>
        <w:rPr>
          <w:sz w:val="28"/>
          <w:szCs w:val="28"/>
        </w:rPr>
      </w:pPr>
      <w:r w:rsidRPr="0003459A">
        <w:rPr>
          <w:sz w:val="28"/>
          <w:szCs w:val="28"/>
        </w:rPr>
        <w:t>8) отзыва избирателями;</w:t>
      </w:r>
    </w:p>
    <w:p w14:paraId="15A5B544" w14:textId="77777777" w:rsidR="003A67EC" w:rsidRPr="0003459A" w:rsidRDefault="003A67EC" w:rsidP="006A0A97">
      <w:pPr>
        <w:ind w:firstLine="709"/>
        <w:jc w:val="both"/>
        <w:rPr>
          <w:sz w:val="28"/>
          <w:szCs w:val="28"/>
        </w:rPr>
      </w:pPr>
      <w:r w:rsidRPr="0003459A">
        <w:rPr>
          <w:sz w:val="28"/>
          <w:szCs w:val="28"/>
        </w:rPr>
        <w:t>9) досрочного прекращения полномочий Совета депутатов;</w:t>
      </w:r>
    </w:p>
    <w:p w14:paraId="1127BCA2" w14:textId="77777777" w:rsidR="003A67EC" w:rsidRPr="0003459A" w:rsidRDefault="003A67EC" w:rsidP="006A0A97">
      <w:pPr>
        <w:ind w:firstLine="709"/>
        <w:jc w:val="both"/>
        <w:rPr>
          <w:sz w:val="28"/>
          <w:szCs w:val="28"/>
        </w:rPr>
      </w:pPr>
      <w:r w:rsidRPr="0003459A">
        <w:rPr>
          <w:sz w:val="28"/>
          <w:szCs w:val="28"/>
        </w:rPr>
        <w:t>10) призыва на военную службу или направления на заменяющую ее альтернативную гражданскую службу;</w:t>
      </w:r>
    </w:p>
    <w:p w14:paraId="3C7C5EE8" w14:textId="77777777" w:rsidR="003A67EC" w:rsidRDefault="003A67EC" w:rsidP="006A0A97">
      <w:pPr>
        <w:ind w:right="-1" w:firstLine="709"/>
        <w:jc w:val="both"/>
        <w:rPr>
          <w:sz w:val="28"/>
          <w:szCs w:val="28"/>
        </w:rPr>
      </w:pPr>
      <w:r w:rsidRPr="0003459A">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14:paraId="0A51ABC6" w14:textId="77777777" w:rsidR="003A67EC" w:rsidRPr="00295B72" w:rsidRDefault="003A67EC" w:rsidP="006A0A97">
      <w:pPr>
        <w:autoSpaceDE w:val="0"/>
        <w:autoSpaceDN w:val="0"/>
        <w:adjustRightInd w:val="0"/>
        <w:ind w:firstLine="709"/>
        <w:jc w:val="both"/>
        <w:rPr>
          <w:sz w:val="28"/>
          <w:szCs w:val="28"/>
        </w:rPr>
      </w:pPr>
      <w:r w:rsidRPr="00295B72">
        <w:rPr>
          <w:sz w:val="28"/>
          <w:szCs w:val="28"/>
        </w:rPr>
        <w:t xml:space="preserve">12) в случае отсутствия депутата без </w:t>
      </w:r>
      <w:proofErr w:type="gramStart"/>
      <w:r w:rsidRPr="00295B72">
        <w:rPr>
          <w:sz w:val="28"/>
          <w:szCs w:val="28"/>
        </w:rPr>
        <w:t>уважительных  причин</w:t>
      </w:r>
      <w:proofErr w:type="gramEnd"/>
      <w:r w:rsidRPr="00295B72">
        <w:rPr>
          <w:sz w:val="28"/>
          <w:szCs w:val="28"/>
        </w:rPr>
        <w:t xml:space="preserve">   на   всех  заседаниях  представительного  органа  муниципального  образования в течение шести месяцев подряд;</w:t>
      </w:r>
    </w:p>
    <w:p w14:paraId="7A3774F6" w14:textId="77777777" w:rsidR="003A67EC" w:rsidRPr="0003459A" w:rsidRDefault="003A67EC" w:rsidP="006A0A97">
      <w:pPr>
        <w:ind w:firstLine="709"/>
        <w:jc w:val="both"/>
        <w:rPr>
          <w:sz w:val="28"/>
          <w:szCs w:val="28"/>
        </w:rPr>
      </w:pPr>
      <w:r w:rsidRPr="0003459A">
        <w:rPr>
          <w:sz w:val="28"/>
          <w:szCs w:val="28"/>
        </w:rPr>
        <w:t>1</w:t>
      </w:r>
      <w:r>
        <w:rPr>
          <w:sz w:val="28"/>
          <w:szCs w:val="28"/>
        </w:rPr>
        <w:t>3</w:t>
      </w:r>
      <w:r w:rsidRPr="0003459A">
        <w:rPr>
          <w:sz w:val="28"/>
          <w:szCs w:val="28"/>
        </w:rPr>
        <w:t>) в иных случаях, установленных Федеральным законом от 6 октября 2003 года № 131-ФЗ и иными федеральными законами.</w:t>
      </w:r>
    </w:p>
    <w:p w14:paraId="3C8EFDC0" w14:textId="77777777" w:rsidR="003A67EC" w:rsidRPr="0003459A" w:rsidRDefault="003A67EC" w:rsidP="006A0A97">
      <w:pPr>
        <w:autoSpaceDE w:val="0"/>
        <w:autoSpaceDN w:val="0"/>
        <w:adjustRightInd w:val="0"/>
        <w:ind w:firstLine="709"/>
        <w:jc w:val="both"/>
        <w:outlineLvl w:val="0"/>
        <w:rPr>
          <w:sz w:val="28"/>
          <w:szCs w:val="28"/>
        </w:rPr>
      </w:pPr>
      <w:r w:rsidRPr="0003459A">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54A9764E" w14:textId="77777777" w:rsidR="003A67EC" w:rsidRPr="0003459A" w:rsidRDefault="003A67EC" w:rsidP="001F1C5D">
      <w:pPr>
        <w:ind w:firstLine="709"/>
        <w:jc w:val="both"/>
        <w:rPr>
          <w:sz w:val="28"/>
          <w:szCs w:val="28"/>
        </w:rPr>
      </w:pPr>
      <w:r w:rsidRPr="0003459A">
        <w:rPr>
          <w:sz w:val="28"/>
          <w:szCs w:val="28"/>
        </w:rPr>
        <w:t>Порядок принятия решения о досрочном прекращении полномочий депутата устанавливается Регламентом.</w:t>
      </w:r>
      <w:r>
        <w:rPr>
          <w:sz w:val="28"/>
          <w:szCs w:val="28"/>
        </w:rPr>
        <w:t>»;</w:t>
      </w:r>
    </w:p>
    <w:p w14:paraId="11CEAC9E" w14:textId="77777777" w:rsidR="00960920" w:rsidRDefault="00960920" w:rsidP="001F1C5D">
      <w:pPr>
        <w:pStyle w:val="a3"/>
        <w:ind w:firstLine="709"/>
        <w:jc w:val="both"/>
        <w:rPr>
          <w:b w:val="0"/>
        </w:rPr>
      </w:pPr>
    </w:p>
    <w:p w14:paraId="042C7A16" w14:textId="1C33FF1D" w:rsidR="0057798D" w:rsidRPr="003F2342" w:rsidRDefault="00295B72" w:rsidP="001F1C5D">
      <w:pPr>
        <w:pStyle w:val="a3"/>
        <w:ind w:firstLine="709"/>
        <w:jc w:val="both"/>
        <w:rPr>
          <w:b w:val="0"/>
        </w:rPr>
      </w:pPr>
      <w:r>
        <w:rPr>
          <w:b w:val="0"/>
        </w:rPr>
        <w:t>1</w:t>
      </w:r>
      <w:r w:rsidR="00CD722A">
        <w:rPr>
          <w:b w:val="0"/>
        </w:rPr>
        <w:t>1</w:t>
      </w:r>
      <w:r w:rsidR="0057798D" w:rsidRPr="003F2342">
        <w:rPr>
          <w:b w:val="0"/>
        </w:rPr>
        <w:t xml:space="preserve">) </w:t>
      </w:r>
      <w:proofErr w:type="gramStart"/>
      <w:r w:rsidR="0057798D" w:rsidRPr="003F2342">
        <w:rPr>
          <w:b w:val="0"/>
        </w:rPr>
        <w:t>Статью  31</w:t>
      </w:r>
      <w:proofErr w:type="gramEnd"/>
      <w:r w:rsidR="0057798D" w:rsidRPr="003F2342">
        <w:rPr>
          <w:b w:val="0"/>
        </w:rPr>
        <w:t xml:space="preserve">  изложить в следующей редакции:</w:t>
      </w:r>
    </w:p>
    <w:p w14:paraId="3954591D" w14:textId="77777777" w:rsidR="0057798D" w:rsidRPr="003F2342" w:rsidRDefault="0057798D" w:rsidP="001F1C5D">
      <w:pPr>
        <w:pStyle w:val="a3"/>
        <w:ind w:firstLine="709"/>
        <w:jc w:val="both"/>
      </w:pPr>
      <w:r w:rsidRPr="003F2342">
        <w:t>«Статья 31. Полномочия председателя Совета депутатов</w:t>
      </w:r>
    </w:p>
    <w:p w14:paraId="73EB6D12" w14:textId="77777777" w:rsidR="0057798D" w:rsidRPr="003F2342" w:rsidRDefault="0057798D" w:rsidP="001F1C5D">
      <w:pPr>
        <w:ind w:firstLine="709"/>
        <w:jc w:val="both"/>
        <w:rPr>
          <w:sz w:val="28"/>
          <w:szCs w:val="28"/>
        </w:rPr>
      </w:pPr>
      <w:r w:rsidRPr="003F2342">
        <w:rPr>
          <w:sz w:val="28"/>
          <w:szCs w:val="28"/>
        </w:rPr>
        <w:t>1. К полномочиям председателя Совета депутатов относится:</w:t>
      </w:r>
    </w:p>
    <w:p w14:paraId="29C44CF1" w14:textId="77777777" w:rsidR="0057798D" w:rsidRPr="003F2342" w:rsidRDefault="0057798D" w:rsidP="001F1C5D">
      <w:pPr>
        <w:ind w:firstLine="709"/>
        <w:jc w:val="both"/>
        <w:rPr>
          <w:sz w:val="28"/>
          <w:szCs w:val="28"/>
        </w:rPr>
      </w:pPr>
      <w:r w:rsidRPr="003F2342">
        <w:rPr>
          <w:sz w:val="28"/>
          <w:szCs w:val="28"/>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14:paraId="6AC887B3" w14:textId="77777777" w:rsidR="0057798D" w:rsidRPr="003F2342" w:rsidRDefault="0057798D" w:rsidP="001F1C5D">
      <w:pPr>
        <w:ind w:firstLine="709"/>
        <w:jc w:val="both"/>
        <w:rPr>
          <w:sz w:val="28"/>
          <w:szCs w:val="28"/>
        </w:rPr>
      </w:pPr>
      <w:r w:rsidRPr="003F2342">
        <w:rPr>
          <w:sz w:val="28"/>
          <w:szCs w:val="28"/>
        </w:rPr>
        <w:t>2) организация деятельности Совета депутатов;</w:t>
      </w:r>
    </w:p>
    <w:p w14:paraId="2A0AC92D" w14:textId="77777777" w:rsidR="0057798D" w:rsidRPr="003F2342" w:rsidRDefault="0057798D" w:rsidP="001F1C5D">
      <w:pPr>
        <w:ind w:firstLine="709"/>
        <w:jc w:val="both"/>
        <w:rPr>
          <w:sz w:val="28"/>
          <w:szCs w:val="28"/>
        </w:rPr>
      </w:pPr>
      <w:r w:rsidRPr="003F2342">
        <w:rPr>
          <w:sz w:val="28"/>
          <w:szCs w:val="28"/>
        </w:rPr>
        <w:t xml:space="preserve">3) созыв сессий, доведение до сведения депутатов и населения времени и места их проведения, а также проекта повестки дня; </w:t>
      </w:r>
    </w:p>
    <w:p w14:paraId="7AD49398" w14:textId="77777777" w:rsidR="0057798D" w:rsidRPr="003F2342" w:rsidRDefault="0057798D" w:rsidP="001F1C5D">
      <w:pPr>
        <w:ind w:firstLine="709"/>
        <w:jc w:val="both"/>
        <w:rPr>
          <w:sz w:val="28"/>
          <w:szCs w:val="28"/>
        </w:rPr>
      </w:pPr>
      <w:r w:rsidRPr="003F2342">
        <w:rPr>
          <w:sz w:val="28"/>
          <w:szCs w:val="28"/>
        </w:rPr>
        <w:t>4) руководство подготовкой сессий;</w:t>
      </w:r>
    </w:p>
    <w:p w14:paraId="482F1CAA" w14:textId="77777777" w:rsidR="0057798D" w:rsidRPr="003F2342" w:rsidRDefault="0057798D" w:rsidP="001F1C5D">
      <w:pPr>
        <w:ind w:firstLine="709"/>
        <w:jc w:val="both"/>
        <w:rPr>
          <w:sz w:val="28"/>
          <w:szCs w:val="28"/>
        </w:rPr>
      </w:pPr>
      <w:r w:rsidRPr="003F2342">
        <w:rPr>
          <w:sz w:val="28"/>
          <w:szCs w:val="28"/>
        </w:rPr>
        <w:t>5) ведение сессий, обеспечение при этом соблюдения Регламента, повестки дня и порядка проведения сессий;</w:t>
      </w:r>
    </w:p>
    <w:p w14:paraId="526B75B5" w14:textId="77777777" w:rsidR="0057798D" w:rsidRPr="003F2342" w:rsidRDefault="0057798D" w:rsidP="001F1C5D">
      <w:pPr>
        <w:ind w:firstLine="709"/>
        <w:jc w:val="both"/>
        <w:rPr>
          <w:sz w:val="28"/>
          <w:szCs w:val="28"/>
        </w:rPr>
      </w:pPr>
      <w:r w:rsidRPr="003F2342">
        <w:rPr>
          <w:sz w:val="28"/>
          <w:szCs w:val="28"/>
        </w:rPr>
        <w:lastRenderedPageBreak/>
        <w:t>6) подписание и официальное опубликование решений, принятых Совета депутатов, подписание протоколов сессий и других документов;</w:t>
      </w:r>
    </w:p>
    <w:p w14:paraId="7F8F7352" w14:textId="77777777" w:rsidR="0057798D" w:rsidRPr="003F2342" w:rsidRDefault="0057798D" w:rsidP="001F1C5D">
      <w:pPr>
        <w:ind w:firstLine="709"/>
        <w:jc w:val="both"/>
        <w:rPr>
          <w:sz w:val="28"/>
          <w:szCs w:val="28"/>
        </w:rPr>
      </w:pPr>
      <w:r w:rsidRPr="003F2342">
        <w:rPr>
          <w:sz w:val="28"/>
          <w:szCs w:val="28"/>
        </w:rPr>
        <w:t>7) оказание содействия депутатам в осуществлении ими своих полномочий;</w:t>
      </w:r>
    </w:p>
    <w:p w14:paraId="3D481770" w14:textId="77777777" w:rsidR="0057798D" w:rsidRPr="003F2342" w:rsidRDefault="0057798D" w:rsidP="001F1C5D">
      <w:pPr>
        <w:ind w:firstLine="709"/>
        <w:jc w:val="both"/>
        <w:rPr>
          <w:sz w:val="28"/>
          <w:szCs w:val="28"/>
        </w:rPr>
      </w:pPr>
      <w:r w:rsidRPr="003F2342">
        <w:rPr>
          <w:sz w:val="28"/>
          <w:szCs w:val="28"/>
        </w:rPr>
        <w:t>8) дача поручений постоянным комиссиям во исполнение решений Совета депутатов;</w:t>
      </w:r>
    </w:p>
    <w:p w14:paraId="11B7E6E7" w14:textId="77777777" w:rsidR="0057798D" w:rsidRPr="003F2342" w:rsidRDefault="0057798D" w:rsidP="001F1C5D">
      <w:pPr>
        <w:ind w:firstLine="709"/>
        <w:jc w:val="both"/>
        <w:rPr>
          <w:sz w:val="28"/>
          <w:szCs w:val="28"/>
        </w:rPr>
      </w:pPr>
      <w:r w:rsidRPr="003F2342">
        <w:rPr>
          <w:sz w:val="28"/>
          <w:szCs w:val="28"/>
        </w:rPr>
        <w:t>9) организация приема граждан, рассмотрение их обращений;</w:t>
      </w:r>
    </w:p>
    <w:p w14:paraId="5721DCC5" w14:textId="77777777" w:rsidR="0057798D" w:rsidRPr="003F2342" w:rsidRDefault="0057798D" w:rsidP="001F1C5D">
      <w:pPr>
        <w:ind w:firstLine="709"/>
        <w:jc w:val="both"/>
        <w:rPr>
          <w:sz w:val="28"/>
          <w:szCs w:val="28"/>
        </w:rPr>
      </w:pPr>
      <w:r w:rsidRPr="003F2342">
        <w:rPr>
          <w:sz w:val="28"/>
          <w:szCs w:val="28"/>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14:paraId="491F5BE4" w14:textId="77777777" w:rsidR="0057798D" w:rsidRPr="003F2342" w:rsidRDefault="0057798D" w:rsidP="001F1C5D">
      <w:pPr>
        <w:ind w:firstLine="709"/>
        <w:jc w:val="both"/>
        <w:rPr>
          <w:sz w:val="28"/>
          <w:szCs w:val="28"/>
        </w:rPr>
      </w:pPr>
      <w:r w:rsidRPr="003F2342">
        <w:rPr>
          <w:sz w:val="28"/>
          <w:szCs w:val="28"/>
        </w:rPr>
        <w:t>11) открытие и закрытие счетов Совета депутатов в банках, осуществление функций распорядителя по этим счетам;</w:t>
      </w:r>
    </w:p>
    <w:p w14:paraId="53150A00" w14:textId="77777777" w:rsidR="0057798D" w:rsidRPr="003F2342" w:rsidRDefault="0057798D" w:rsidP="001F1C5D">
      <w:pPr>
        <w:ind w:firstLine="709"/>
        <w:jc w:val="both"/>
        <w:rPr>
          <w:sz w:val="28"/>
          <w:szCs w:val="28"/>
        </w:rPr>
      </w:pPr>
      <w:r w:rsidRPr="003F2342">
        <w:rPr>
          <w:sz w:val="28"/>
          <w:szCs w:val="28"/>
        </w:rPr>
        <w:t>12) подписание от имени Совета депутатов исковых заявлений в суды;</w:t>
      </w:r>
    </w:p>
    <w:p w14:paraId="692D8979" w14:textId="77777777" w:rsidR="0057798D" w:rsidRPr="003F2342" w:rsidRDefault="0057798D" w:rsidP="001F1C5D">
      <w:pPr>
        <w:ind w:firstLine="709"/>
        <w:jc w:val="both"/>
        <w:rPr>
          <w:sz w:val="28"/>
          <w:szCs w:val="28"/>
        </w:rPr>
      </w:pPr>
      <w:r w:rsidRPr="003F2342">
        <w:rPr>
          <w:sz w:val="28"/>
          <w:szCs w:val="28"/>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14:paraId="12FFE13E" w14:textId="77777777" w:rsidR="0057798D" w:rsidRPr="003F2342" w:rsidRDefault="0057798D" w:rsidP="001F1C5D">
      <w:pPr>
        <w:ind w:firstLine="709"/>
        <w:jc w:val="both"/>
        <w:rPr>
          <w:sz w:val="28"/>
          <w:szCs w:val="28"/>
        </w:rPr>
      </w:pPr>
      <w:r w:rsidRPr="003F2342">
        <w:rPr>
          <w:sz w:val="28"/>
          <w:szCs w:val="28"/>
        </w:rPr>
        <w:t>14) координация деятельности постоянных комиссий, депутатских объединений, оказание им помощи и контролирование их работы;</w:t>
      </w:r>
    </w:p>
    <w:p w14:paraId="7D70CBC8" w14:textId="77777777" w:rsidR="0057798D" w:rsidRPr="003F2342" w:rsidRDefault="0057798D" w:rsidP="001F1C5D">
      <w:pPr>
        <w:ind w:firstLine="709"/>
        <w:jc w:val="both"/>
        <w:rPr>
          <w:sz w:val="28"/>
          <w:szCs w:val="28"/>
        </w:rPr>
      </w:pPr>
      <w:r w:rsidRPr="003F2342">
        <w:rPr>
          <w:sz w:val="28"/>
          <w:szCs w:val="28"/>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14:paraId="6B46A3B3" w14:textId="77777777" w:rsidR="0057798D" w:rsidRPr="003F2342" w:rsidRDefault="0057798D" w:rsidP="001F1C5D">
      <w:pPr>
        <w:ind w:firstLine="709"/>
        <w:jc w:val="both"/>
        <w:rPr>
          <w:sz w:val="28"/>
          <w:szCs w:val="28"/>
        </w:rPr>
      </w:pPr>
      <w:r w:rsidRPr="003F2342">
        <w:rPr>
          <w:sz w:val="28"/>
          <w:szCs w:val="28"/>
        </w:rPr>
        <w:t>16) совместно с Администрацией сельсовета участие в организации учебы кадров в поселении;</w:t>
      </w:r>
    </w:p>
    <w:p w14:paraId="10030789" w14:textId="77777777" w:rsidR="0057798D" w:rsidRPr="003F2342" w:rsidRDefault="0057798D" w:rsidP="001F1C5D">
      <w:pPr>
        <w:ind w:firstLine="709"/>
        <w:jc w:val="both"/>
        <w:rPr>
          <w:sz w:val="28"/>
          <w:szCs w:val="28"/>
        </w:rPr>
      </w:pPr>
      <w:r w:rsidRPr="003F2342">
        <w:rPr>
          <w:sz w:val="28"/>
          <w:szCs w:val="28"/>
        </w:rPr>
        <w:t>17) издание постановлений и распоряжений по вопросам организации деятельности Совета депутатов;</w:t>
      </w:r>
    </w:p>
    <w:p w14:paraId="5F44CFD6" w14:textId="77777777" w:rsidR="0057798D" w:rsidRPr="003F2342" w:rsidRDefault="0057798D" w:rsidP="001F1C5D">
      <w:pPr>
        <w:ind w:firstLine="709"/>
        <w:jc w:val="both"/>
        <w:rPr>
          <w:sz w:val="28"/>
          <w:szCs w:val="28"/>
        </w:rPr>
      </w:pPr>
      <w:r w:rsidRPr="003F2342">
        <w:rPr>
          <w:sz w:val="28"/>
          <w:szCs w:val="28"/>
        </w:rPr>
        <w:t>18) осуществление иных полномочий в соответствии с настоящим Уставом, Регламентом и решениями Совета депутатов.</w:t>
      </w:r>
    </w:p>
    <w:p w14:paraId="6DE62001" w14:textId="77777777" w:rsidR="0057798D" w:rsidRPr="003F2342" w:rsidRDefault="0057798D" w:rsidP="001F1C5D">
      <w:pPr>
        <w:ind w:right="-1" w:firstLine="709"/>
        <w:jc w:val="both"/>
        <w:rPr>
          <w:sz w:val="28"/>
          <w:szCs w:val="28"/>
        </w:rPr>
      </w:pPr>
      <w:r w:rsidRPr="003F2342">
        <w:rPr>
          <w:sz w:val="28"/>
          <w:szCs w:val="28"/>
        </w:rPr>
        <w:t>2. Полномочия председателя Совета депутатов прекращаются досрочно в порядке, установленном Регламентом.»;</w:t>
      </w:r>
    </w:p>
    <w:p w14:paraId="1A1FE7E0" w14:textId="77777777" w:rsidR="00960920" w:rsidRDefault="001F1C5D" w:rsidP="001F1C5D">
      <w:pPr>
        <w:pStyle w:val="ConsPlusNormal"/>
        <w:tabs>
          <w:tab w:val="left" w:pos="567"/>
          <w:tab w:val="left" w:pos="709"/>
        </w:tabs>
        <w:ind w:left="567"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14:paraId="3066A958" w14:textId="0E02BD2C" w:rsidR="0057798D" w:rsidRPr="003F2342" w:rsidRDefault="00295B72" w:rsidP="001F1C5D">
      <w:pPr>
        <w:pStyle w:val="ConsPlusNormal"/>
        <w:tabs>
          <w:tab w:val="left" w:pos="567"/>
          <w:tab w:val="left" w:pos="709"/>
        </w:tabs>
        <w:ind w:left="567" w:firstLine="0"/>
        <w:jc w:val="both"/>
        <w:outlineLvl w:val="1"/>
        <w:rPr>
          <w:rFonts w:ascii="Times New Roman" w:hAnsi="Times New Roman" w:cs="Times New Roman"/>
          <w:sz w:val="28"/>
          <w:szCs w:val="28"/>
        </w:rPr>
      </w:pPr>
      <w:r>
        <w:rPr>
          <w:rFonts w:ascii="Times New Roman" w:hAnsi="Times New Roman" w:cs="Times New Roman"/>
          <w:sz w:val="28"/>
          <w:szCs w:val="28"/>
        </w:rPr>
        <w:t>1</w:t>
      </w:r>
      <w:r w:rsidR="00CD722A">
        <w:rPr>
          <w:rFonts w:ascii="Times New Roman" w:hAnsi="Times New Roman" w:cs="Times New Roman"/>
          <w:sz w:val="28"/>
          <w:szCs w:val="28"/>
        </w:rPr>
        <w:t>2</w:t>
      </w:r>
      <w:r w:rsidR="00E5518D" w:rsidRPr="003F2342">
        <w:rPr>
          <w:rFonts w:ascii="Times New Roman" w:hAnsi="Times New Roman" w:cs="Times New Roman"/>
          <w:sz w:val="28"/>
          <w:szCs w:val="28"/>
        </w:rPr>
        <w:t xml:space="preserve">) </w:t>
      </w:r>
      <w:proofErr w:type="gramStart"/>
      <w:r w:rsidR="0057798D" w:rsidRPr="003F2342">
        <w:rPr>
          <w:rFonts w:ascii="Times New Roman" w:hAnsi="Times New Roman" w:cs="Times New Roman"/>
          <w:sz w:val="28"/>
          <w:szCs w:val="28"/>
        </w:rPr>
        <w:t>Статью  35</w:t>
      </w:r>
      <w:proofErr w:type="gramEnd"/>
      <w:r w:rsidR="0057798D" w:rsidRPr="003F2342">
        <w:rPr>
          <w:rFonts w:ascii="Times New Roman" w:hAnsi="Times New Roman" w:cs="Times New Roman"/>
          <w:sz w:val="28"/>
          <w:szCs w:val="28"/>
        </w:rPr>
        <w:t xml:space="preserve">  изложить в следующей редакции:</w:t>
      </w:r>
    </w:p>
    <w:p w14:paraId="6D7B6CDB" w14:textId="77777777" w:rsidR="0057798D" w:rsidRPr="003F2342" w:rsidRDefault="0057798D" w:rsidP="001F1C5D">
      <w:pPr>
        <w:pStyle w:val="4"/>
        <w:spacing w:before="0"/>
        <w:ind w:firstLine="709"/>
        <w:rPr>
          <w:rFonts w:ascii="Times New Roman" w:hAnsi="Times New Roman"/>
          <w:i w:val="0"/>
          <w:color w:val="auto"/>
          <w:sz w:val="28"/>
          <w:szCs w:val="28"/>
        </w:rPr>
      </w:pPr>
      <w:r w:rsidRPr="003F2342">
        <w:rPr>
          <w:rFonts w:ascii="Times New Roman" w:hAnsi="Times New Roman"/>
          <w:b w:val="0"/>
          <w:i w:val="0"/>
          <w:color w:val="auto"/>
          <w:sz w:val="28"/>
          <w:szCs w:val="28"/>
        </w:rPr>
        <w:t>«</w:t>
      </w:r>
      <w:r w:rsidRPr="003F2342">
        <w:rPr>
          <w:rFonts w:ascii="Times New Roman" w:hAnsi="Times New Roman"/>
          <w:bCs w:val="0"/>
          <w:i w:val="0"/>
          <w:color w:val="auto"/>
          <w:sz w:val="28"/>
          <w:szCs w:val="28"/>
        </w:rPr>
        <w:t xml:space="preserve">Статья 35. Полномочия главы сельсовета </w:t>
      </w:r>
    </w:p>
    <w:p w14:paraId="330C103C" w14:textId="77777777" w:rsidR="0057798D" w:rsidRPr="003F2342" w:rsidRDefault="0057798D" w:rsidP="001F1C5D">
      <w:pPr>
        <w:tabs>
          <w:tab w:val="left" w:pos="709"/>
        </w:tabs>
        <w:ind w:firstLine="709"/>
        <w:jc w:val="both"/>
        <w:rPr>
          <w:sz w:val="28"/>
          <w:szCs w:val="28"/>
        </w:rPr>
      </w:pPr>
      <w:r w:rsidRPr="003F2342">
        <w:rPr>
          <w:sz w:val="28"/>
          <w:szCs w:val="28"/>
        </w:rPr>
        <w:t>К полномочиям главы сельсовета относится:</w:t>
      </w:r>
    </w:p>
    <w:p w14:paraId="70D79F3E" w14:textId="77777777" w:rsidR="0057798D" w:rsidRPr="003F2342" w:rsidRDefault="0057798D" w:rsidP="001F1C5D">
      <w:pPr>
        <w:pStyle w:val="a6"/>
      </w:pPr>
      <w:r w:rsidRPr="003F2342">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14:paraId="1B04F860" w14:textId="77777777" w:rsidR="0057798D" w:rsidRPr="003F2342" w:rsidRDefault="0057798D" w:rsidP="001F1C5D">
      <w:pPr>
        <w:tabs>
          <w:tab w:val="left" w:pos="709"/>
        </w:tabs>
        <w:autoSpaceDE w:val="0"/>
        <w:autoSpaceDN w:val="0"/>
        <w:adjustRightInd w:val="0"/>
        <w:ind w:firstLine="709"/>
        <w:jc w:val="both"/>
        <w:rPr>
          <w:sz w:val="28"/>
          <w:szCs w:val="28"/>
        </w:rPr>
      </w:pPr>
      <w:r w:rsidRPr="003F2342">
        <w:rPr>
          <w:sz w:val="28"/>
          <w:szCs w:val="28"/>
        </w:rPr>
        <w:t>2) подписание и официальное опубликование в установленном настоящим Уставом порядке решений, принятых Советом депутатов;</w:t>
      </w:r>
    </w:p>
    <w:p w14:paraId="28B92F40" w14:textId="77777777" w:rsidR="0057798D" w:rsidRPr="003F2342" w:rsidRDefault="0057798D" w:rsidP="001F1C5D">
      <w:pPr>
        <w:autoSpaceDE w:val="0"/>
        <w:autoSpaceDN w:val="0"/>
        <w:adjustRightInd w:val="0"/>
        <w:ind w:firstLine="709"/>
        <w:jc w:val="both"/>
        <w:rPr>
          <w:sz w:val="28"/>
          <w:szCs w:val="28"/>
        </w:rPr>
      </w:pPr>
      <w:r w:rsidRPr="003F2342">
        <w:rPr>
          <w:sz w:val="28"/>
          <w:szCs w:val="28"/>
        </w:rPr>
        <w:t>3) право требовать созыва внеочередной сессии Совета депутатов;</w:t>
      </w:r>
    </w:p>
    <w:p w14:paraId="635682D0" w14:textId="77777777" w:rsidR="0057798D" w:rsidRPr="003F2342" w:rsidRDefault="0057798D" w:rsidP="001F1C5D">
      <w:pPr>
        <w:ind w:firstLine="709"/>
        <w:jc w:val="both"/>
        <w:rPr>
          <w:sz w:val="28"/>
          <w:szCs w:val="28"/>
        </w:rPr>
      </w:pPr>
      <w:r w:rsidRPr="003F2342">
        <w:rPr>
          <w:sz w:val="28"/>
          <w:szCs w:val="28"/>
        </w:rPr>
        <w:t>4) обеспечение составления проекта бюджета поселения, обеспечение его исполнения;</w:t>
      </w:r>
    </w:p>
    <w:p w14:paraId="08E55A3B" w14:textId="77777777" w:rsidR="0057798D" w:rsidRPr="003F2342" w:rsidRDefault="0057798D" w:rsidP="001F1C5D">
      <w:pPr>
        <w:ind w:firstLine="709"/>
        <w:jc w:val="both"/>
        <w:rPr>
          <w:sz w:val="28"/>
          <w:szCs w:val="28"/>
        </w:rPr>
      </w:pPr>
      <w:r w:rsidRPr="003F2342">
        <w:rPr>
          <w:sz w:val="28"/>
          <w:szCs w:val="28"/>
        </w:rPr>
        <w:t>5)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14:paraId="61C335CA" w14:textId="77777777" w:rsidR="0057798D" w:rsidRPr="003F2342" w:rsidRDefault="0057798D" w:rsidP="001F1C5D">
      <w:pPr>
        <w:ind w:firstLine="709"/>
        <w:jc w:val="both"/>
        <w:rPr>
          <w:sz w:val="28"/>
          <w:szCs w:val="28"/>
        </w:rPr>
      </w:pPr>
      <w:r w:rsidRPr="003F2342">
        <w:rPr>
          <w:sz w:val="28"/>
          <w:szCs w:val="28"/>
        </w:rPr>
        <w:lastRenderedPageBreak/>
        <w:t>6)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14:paraId="18F3749B" w14:textId="77777777" w:rsidR="0057798D" w:rsidRPr="003F2342" w:rsidRDefault="0057798D" w:rsidP="001F1C5D">
      <w:pPr>
        <w:ind w:firstLine="709"/>
        <w:jc w:val="both"/>
        <w:rPr>
          <w:sz w:val="28"/>
          <w:szCs w:val="28"/>
        </w:rPr>
      </w:pPr>
      <w:r w:rsidRPr="003F2342">
        <w:rPr>
          <w:sz w:val="28"/>
          <w:szCs w:val="28"/>
        </w:rPr>
        <w:t>7)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14:paraId="4ECD1934" w14:textId="77777777" w:rsidR="0057798D" w:rsidRPr="003F2342" w:rsidRDefault="0057798D" w:rsidP="001F1C5D">
      <w:pPr>
        <w:ind w:firstLine="709"/>
        <w:jc w:val="both"/>
        <w:rPr>
          <w:b/>
          <w:sz w:val="28"/>
          <w:szCs w:val="28"/>
        </w:rPr>
      </w:pPr>
      <w:r w:rsidRPr="003F2342">
        <w:rPr>
          <w:sz w:val="28"/>
          <w:szCs w:val="28"/>
        </w:rPr>
        <w:t>8) назначение на должность с заключением трудового договора и освобождение от нее руководителей муниципальных предприятий и учреждений;</w:t>
      </w:r>
    </w:p>
    <w:p w14:paraId="2D4CB0E4" w14:textId="77777777" w:rsidR="0057798D" w:rsidRPr="003F2342" w:rsidRDefault="0057798D" w:rsidP="001F1C5D">
      <w:pPr>
        <w:ind w:firstLine="709"/>
        <w:jc w:val="both"/>
        <w:rPr>
          <w:b/>
          <w:sz w:val="28"/>
          <w:szCs w:val="28"/>
        </w:rPr>
      </w:pPr>
      <w:r w:rsidRPr="003F2342">
        <w:rPr>
          <w:sz w:val="28"/>
          <w:szCs w:val="28"/>
        </w:rPr>
        <w:t>9) руководство гражданской обороной на территории поселения;</w:t>
      </w:r>
    </w:p>
    <w:p w14:paraId="722ADBDD" w14:textId="77777777" w:rsidR="0057798D" w:rsidRPr="003F2342" w:rsidRDefault="0057798D" w:rsidP="001F1C5D">
      <w:pPr>
        <w:ind w:firstLine="709"/>
        <w:jc w:val="both"/>
        <w:rPr>
          <w:sz w:val="28"/>
          <w:szCs w:val="28"/>
        </w:rPr>
      </w:pPr>
      <w:r w:rsidRPr="003F2342">
        <w:rPr>
          <w:sz w:val="28"/>
          <w:szCs w:val="28"/>
        </w:rPr>
        <w:t>10) организация приема граждан в Администрации сельсовета, рассмотрения их обращений, принятия по ним решений;</w:t>
      </w:r>
    </w:p>
    <w:p w14:paraId="7141A099" w14:textId="77777777" w:rsidR="0057798D" w:rsidRPr="003F2342" w:rsidRDefault="0057798D" w:rsidP="001F1C5D">
      <w:pPr>
        <w:ind w:firstLine="709"/>
        <w:jc w:val="both"/>
        <w:rPr>
          <w:snapToGrid w:val="0"/>
          <w:sz w:val="28"/>
          <w:szCs w:val="28"/>
        </w:rPr>
      </w:pPr>
      <w:r w:rsidRPr="003F2342">
        <w:rPr>
          <w:sz w:val="28"/>
          <w:szCs w:val="28"/>
        </w:rPr>
        <w:t xml:space="preserve">11) в случаях, предусмотренных федеральными законами, обращение в суд с заявлениями </w:t>
      </w:r>
      <w:r w:rsidRPr="003F2342">
        <w:rPr>
          <w:snapToGrid w:val="0"/>
          <w:sz w:val="28"/>
          <w:szCs w:val="28"/>
        </w:rPr>
        <w:t>в защиту публичных интересов;</w:t>
      </w:r>
    </w:p>
    <w:p w14:paraId="7DBAFC66" w14:textId="77777777" w:rsidR="0057798D" w:rsidRPr="003F2342" w:rsidRDefault="0057798D" w:rsidP="001F1C5D">
      <w:pPr>
        <w:ind w:firstLine="709"/>
        <w:jc w:val="both"/>
        <w:rPr>
          <w:bCs/>
          <w:iCs/>
          <w:sz w:val="28"/>
          <w:szCs w:val="28"/>
        </w:rPr>
      </w:pPr>
      <w:r w:rsidRPr="003F2342">
        <w:rPr>
          <w:bCs/>
          <w:iCs/>
          <w:snapToGrid w:val="0"/>
          <w:sz w:val="28"/>
          <w:szCs w:val="28"/>
        </w:rPr>
        <w:t xml:space="preserve">12) </w:t>
      </w:r>
      <w:r w:rsidRPr="003F2342">
        <w:rPr>
          <w:bCs/>
          <w:iCs/>
          <w:sz w:val="28"/>
          <w:szCs w:val="28"/>
        </w:rPr>
        <w:t>обеспечение осуществления</w:t>
      </w:r>
      <w:r w:rsidRPr="003F2342">
        <w:rPr>
          <w:b/>
          <w:bCs/>
          <w:iCs/>
          <w:sz w:val="28"/>
          <w:szCs w:val="28"/>
        </w:rPr>
        <w:t xml:space="preserve"> </w:t>
      </w:r>
      <w:r w:rsidRPr="003F2342">
        <w:rPr>
          <w:bCs/>
          <w:iCs/>
          <w:sz w:val="28"/>
          <w:szCs w:val="28"/>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14:paraId="0971C7C6" w14:textId="77777777" w:rsidR="0057798D" w:rsidRPr="003F2342" w:rsidRDefault="0057798D" w:rsidP="001F1C5D">
      <w:pPr>
        <w:ind w:firstLine="709"/>
        <w:jc w:val="both"/>
        <w:rPr>
          <w:sz w:val="28"/>
          <w:szCs w:val="28"/>
        </w:rPr>
      </w:pPr>
      <w:r w:rsidRPr="003F2342">
        <w:rPr>
          <w:sz w:val="28"/>
          <w:szCs w:val="28"/>
        </w:rPr>
        <w:t>13) осуществление иных полномочий в Администрации сельсовета в соответствии с федеральными законами, законами Алтайского края и настоящим Уставом.»;</w:t>
      </w:r>
    </w:p>
    <w:p w14:paraId="4737C3F9" w14:textId="77777777" w:rsidR="00960920" w:rsidRDefault="00960920" w:rsidP="001F1C5D">
      <w:pPr>
        <w:ind w:firstLine="709"/>
        <w:jc w:val="both"/>
        <w:rPr>
          <w:bCs/>
          <w:sz w:val="28"/>
          <w:szCs w:val="28"/>
        </w:rPr>
      </w:pPr>
    </w:p>
    <w:p w14:paraId="6D09AE00" w14:textId="62829916" w:rsidR="0044093E" w:rsidRPr="003F2342" w:rsidRDefault="005432FC" w:rsidP="001F1C5D">
      <w:pPr>
        <w:ind w:firstLine="709"/>
        <w:jc w:val="both"/>
        <w:rPr>
          <w:bCs/>
          <w:sz w:val="28"/>
          <w:szCs w:val="28"/>
        </w:rPr>
      </w:pPr>
      <w:r w:rsidRPr="003F2342">
        <w:rPr>
          <w:bCs/>
          <w:sz w:val="28"/>
          <w:szCs w:val="28"/>
        </w:rPr>
        <w:t>1</w:t>
      </w:r>
      <w:r w:rsidR="00CD722A">
        <w:rPr>
          <w:bCs/>
          <w:sz w:val="28"/>
          <w:szCs w:val="28"/>
        </w:rPr>
        <w:t>3</w:t>
      </w:r>
      <w:r w:rsidR="0044093E" w:rsidRPr="003F2342">
        <w:rPr>
          <w:bCs/>
          <w:sz w:val="28"/>
          <w:szCs w:val="28"/>
        </w:rPr>
        <w:t>) ГЛАВУ 4. МУНИЦИПАЛЬНЫЙ ОРГАН – исключить;</w:t>
      </w:r>
    </w:p>
    <w:p w14:paraId="2765233F" w14:textId="3315625B" w:rsidR="00306E0F" w:rsidRPr="003F2342" w:rsidRDefault="005432FC" w:rsidP="001F1C5D">
      <w:pPr>
        <w:ind w:firstLine="709"/>
        <w:jc w:val="both"/>
        <w:rPr>
          <w:bCs/>
          <w:sz w:val="28"/>
          <w:szCs w:val="28"/>
        </w:rPr>
      </w:pPr>
      <w:r w:rsidRPr="003F2342">
        <w:rPr>
          <w:bCs/>
          <w:sz w:val="28"/>
          <w:szCs w:val="28"/>
        </w:rPr>
        <w:t>1</w:t>
      </w:r>
      <w:r w:rsidR="00CD722A">
        <w:rPr>
          <w:bCs/>
          <w:sz w:val="28"/>
          <w:szCs w:val="28"/>
        </w:rPr>
        <w:t>4</w:t>
      </w:r>
      <w:r w:rsidR="0044093E" w:rsidRPr="003F2342">
        <w:rPr>
          <w:bCs/>
          <w:sz w:val="28"/>
          <w:szCs w:val="28"/>
        </w:rPr>
        <w:t xml:space="preserve">) Статью 40. </w:t>
      </w:r>
      <w:r w:rsidR="0044093E" w:rsidRPr="003F2342">
        <w:rPr>
          <w:sz w:val="28"/>
          <w:szCs w:val="28"/>
        </w:rPr>
        <w:t>Правовой статус избирательной комиссии сельсовета</w:t>
      </w:r>
      <w:r w:rsidR="0044093E" w:rsidRPr="003F2342">
        <w:rPr>
          <w:bCs/>
          <w:sz w:val="28"/>
          <w:szCs w:val="28"/>
        </w:rPr>
        <w:t xml:space="preserve"> – исключить;</w:t>
      </w:r>
    </w:p>
    <w:p w14:paraId="3B0136BD" w14:textId="77777777" w:rsidR="00960920" w:rsidRDefault="00960920" w:rsidP="001F1C5D">
      <w:pPr>
        <w:ind w:firstLine="709"/>
        <w:jc w:val="both"/>
        <w:rPr>
          <w:sz w:val="28"/>
          <w:szCs w:val="28"/>
        </w:rPr>
      </w:pPr>
    </w:p>
    <w:p w14:paraId="6E05FB6E" w14:textId="3FC31B75" w:rsidR="00154144" w:rsidRPr="003F2342" w:rsidRDefault="00154144" w:rsidP="001F1C5D">
      <w:pPr>
        <w:ind w:firstLine="709"/>
        <w:jc w:val="both"/>
        <w:rPr>
          <w:b/>
          <w:bCs/>
          <w:sz w:val="28"/>
          <w:szCs w:val="28"/>
        </w:rPr>
      </w:pPr>
      <w:r w:rsidRPr="003F2342">
        <w:rPr>
          <w:sz w:val="28"/>
          <w:szCs w:val="28"/>
        </w:rPr>
        <w:t>1</w:t>
      </w:r>
      <w:r w:rsidR="00CD722A">
        <w:rPr>
          <w:sz w:val="28"/>
          <w:szCs w:val="28"/>
        </w:rPr>
        <w:t>5</w:t>
      </w:r>
      <w:r w:rsidRPr="003F2342">
        <w:rPr>
          <w:sz w:val="28"/>
          <w:szCs w:val="28"/>
        </w:rPr>
        <w:t>)</w:t>
      </w:r>
      <w:r w:rsidRPr="003F2342">
        <w:rPr>
          <w:b/>
          <w:bCs/>
          <w:sz w:val="28"/>
          <w:szCs w:val="28"/>
        </w:rPr>
        <w:t xml:space="preserve"> </w:t>
      </w:r>
      <w:r w:rsidR="00A0782D" w:rsidRPr="003F2342">
        <w:rPr>
          <w:b/>
          <w:bCs/>
          <w:sz w:val="28"/>
          <w:szCs w:val="28"/>
        </w:rPr>
        <w:t xml:space="preserve"> </w:t>
      </w:r>
      <w:proofErr w:type="gramStart"/>
      <w:r w:rsidRPr="003F2342">
        <w:rPr>
          <w:sz w:val="28"/>
          <w:szCs w:val="28"/>
        </w:rPr>
        <w:t>Статью  42</w:t>
      </w:r>
      <w:proofErr w:type="gramEnd"/>
      <w:r w:rsidRPr="003F2342">
        <w:rPr>
          <w:sz w:val="28"/>
          <w:szCs w:val="28"/>
        </w:rPr>
        <w:t xml:space="preserve">  изложить в следующей редакции:</w:t>
      </w:r>
    </w:p>
    <w:p w14:paraId="768B991A" w14:textId="77777777" w:rsidR="00154144" w:rsidRPr="003F2342" w:rsidRDefault="00154144" w:rsidP="001F1C5D">
      <w:pPr>
        <w:ind w:firstLine="709"/>
        <w:jc w:val="both"/>
        <w:rPr>
          <w:b/>
          <w:bCs/>
          <w:sz w:val="28"/>
          <w:szCs w:val="28"/>
        </w:rPr>
      </w:pPr>
      <w:r w:rsidRPr="003F2342">
        <w:rPr>
          <w:b/>
          <w:bCs/>
          <w:sz w:val="28"/>
          <w:szCs w:val="28"/>
        </w:rPr>
        <w:t xml:space="preserve">«Статья 42. Порядок принятия Устава </w:t>
      </w:r>
      <w:r w:rsidRPr="003F2342">
        <w:rPr>
          <w:b/>
          <w:sz w:val="28"/>
          <w:szCs w:val="28"/>
        </w:rPr>
        <w:t>поселения</w:t>
      </w:r>
      <w:r w:rsidRPr="003F2342">
        <w:rPr>
          <w:b/>
          <w:bCs/>
          <w:sz w:val="28"/>
          <w:szCs w:val="28"/>
        </w:rPr>
        <w:t>, муниципального правового акта о внесении в него изменений и дополнений</w:t>
      </w:r>
    </w:p>
    <w:p w14:paraId="647D7B3F" w14:textId="77777777" w:rsidR="00154144" w:rsidRPr="003F2342" w:rsidRDefault="00154144" w:rsidP="001F1C5D">
      <w:pPr>
        <w:ind w:firstLine="709"/>
        <w:jc w:val="both"/>
        <w:rPr>
          <w:sz w:val="28"/>
          <w:szCs w:val="28"/>
        </w:rPr>
      </w:pPr>
      <w:r w:rsidRPr="003F2342">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14:paraId="3CEE0304" w14:textId="77777777" w:rsidR="00154144" w:rsidRPr="003F2342" w:rsidRDefault="00154144" w:rsidP="001F1C5D">
      <w:pPr>
        <w:ind w:firstLine="709"/>
        <w:jc w:val="both"/>
        <w:rPr>
          <w:sz w:val="28"/>
          <w:szCs w:val="28"/>
        </w:rPr>
      </w:pPr>
      <w:r w:rsidRPr="003F2342">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14:paraId="11F69635" w14:textId="77777777" w:rsidR="00154144" w:rsidRPr="003F2342" w:rsidRDefault="00154144" w:rsidP="001F1C5D">
      <w:pPr>
        <w:ind w:firstLine="709"/>
        <w:jc w:val="both"/>
        <w:rPr>
          <w:sz w:val="28"/>
          <w:szCs w:val="28"/>
        </w:rPr>
      </w:pPr>
      <w:r w:rsidRPr="003F2342">
        <w:rPr>
          <w:sz w:val="28"/>
          <w:szCs w:val="28"/>
        </w:rPr>
        <w:lastRenderedPageBreak/>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14:paraId="3BED3C5B" w14:textId="77777777" w:rsidR="00154144" w:rsidRPr="003F2342" w:rsidRDefault="00154144" w:rsidP="001F1C5D">
      <w:pPr>
        <w:ind w:firstLine="709"/>
        <w:jc w:val="both"/>
        <w:rPr>
          <w:sz w:val="28"/>
          <w:szCs w:val="28"/>
        </w:rPr>
      </w:pPr>
      <w:r w:rsidRPr="003F2342">
        <w:rPr>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14:paraId="17314561" w14:textId="77777777" w:rsidR="00154144" w:rsidRPr="003F2342" w:rsidRDefault="00154144" w:rsidP="001F1C5D">
      <w:pPr>
        <w:ind w:firstLine="709"/>
        <w:jc w:val="both"/>
        <w:rPr>
          <w:sz w:val="28"/>
          <w:szCs w:val="28"/>
        </w:rPr>
      </w:pPr>
      <w:r w:rsidRPr="003F2342">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14:paraId="583F574E" w14:textId="77777777" w:rsidR="00154144" w:rsidRPr="003F2342" w:rsidRDefault="00154144" w:rsidP="001F1C5D">
      <w:pPr>
        <w:autoSpaceDE w:val="0"/>
        <w:autoSpaceDN w:val="0"/>
        <w:adjustRightInd w:val="0"/>
        <w:ind w:firstLine="709"/>
        <w:jc w:val="both"/>
        <w:rPr>
          <w:sz w:val="28"/>
          <w:szCs w:val="28"/>
        </w:rPr>
      </w:pPr>
      <w:r w:rsidRPr="003F2342">
        <w:rPr>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14:paraId="1105269A" w14:textId="77777777" w:rsidR="00154144" w:rsidRPr="003F2342" w:rsidRDefault="00154144" w:rsidP="001F1C5D">
      <w:pPr>
        <w:autoSpaceDE w:val="0"/>
        <w:autoSpaceDN w:val="0"/>
        <w:adjustRightInd w:val="0"/>
        <w:ind w:firstLine="709"/>
        <w:jc w:val="both"/>
        <w:outlineLvl w:val="0"/>
        <w:rPr>
          <w:sz w:val="28"/>
          <w:szCs w:val="28"/>
        </w:rPr>
      </w:pPr>
      <w:r w:rsidRPr="003F2342">
        <w:rPr>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0DA69E91" w14:textId="77777777" w:rsidR="00154144" w:rsidRPr="003F2342" w:rsidRDefault="00154144" w:rsidP="001F1C5D">
      <w:pPr>
        <w:autoSpaceDE w:val="0"/>
        <w:autoSpaceDN w:val="0"/>
        <w:adjustRightInd w:val="0"/>
        <w:ind w:right="-1" w:firstLine="709"/>
        <w:jc w:val="both"/>
        <w:outlineLvl w:val="0"/>
        <w:rPr>
          <w:sz w:val="28"/>
          <w:szCs w:val="28"/>
        </w:rPr>
      </w:pPr>
      <w:r w:rsidRPr="003F2342">
        <w:rPr>
          <w:bCs/>
          <w:sz w:val="28"/>
          <w:szCs w:val="28"/>
        </w:rPr>
        <w:t xml:space="preserve">6. Тексты </w:t>
      </w:r>
      <w:r w:rsidRPr="003F2342">
        <w:rPr>
          <w:sz w:val="28"/>
          <w:szCs w:val="28"/>
        </w:rPr>
        <w:t>Устава поселения, муниципального правового акта о внесении изменений и дополнений в Устав поселения</w:t>
      </w:r>
      <w:r w:rsidRPr="003F2342">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8" w:history="1">
        <w:r w:rsidRPr="003F2342">
          <w:rPr>
            <w:rStyle w:val="a5"/>
            <w:color w:val="auto"/>
            <w:sz w:val="28"/>
            <w:szCs w:val="28"/>
            <w:lang w:val="en-US"/>
          </w:rPr>
          <w:t>http</w:t>
        </w:r>
        <w:r w:rsidRPr="003F2342">
          <w:rPr>
            <w:rStyle w:val="a5"/>
            <w:color w:val="auto"/>
            <w:sz w:val="28"/>
            <w:szCs w:val="28"/>
          </w:rPr>
          <w:t>://</w:t>
        </w:r>
        <w:r w:rsidRPr="003F2342">
          <w:rPr>
            <w:rStyle w:val="a5"/>
            <w:color w:val="auto"/>
            <w:sz w:val="28"/>
            <w:szCs w:val="28"/>
            <w:lang w:val="en-US"/>
          </w:rPr>
          <w:t>pravo</w:t>
        </w:r>
        <w:r w:rsidRPr="003F2342">
          <w:rPr>
            <w:rStyle w:val="a5"/>
            <w:color w:val="auto"/>
            <w:sz w:val="28"/>
            <w:szCs w:val="28"/>
          </w:rPr>
          <w:t>-</w:t>
        </w:r>
        <w:r w:rsidRPr="003F2342">
          <w:rPr>
            <w:rStyle w:val="a5"/>
            <w:color w:val="auto"/>
            <w:sz w:val="28"/>
            <w:szCs w:val="28"/>
            <w:lang w:val="en-US"/>
          </w:rPr>
          <w:t>minjust</w:t>
        </w:r>
        <w:r w:rsidRPr="003F2342">
          <w:rPr>
            <w:rStyle w:val="a5"/>
            <w:color w:val="auto"/>
            <w:sz w:val="28"/>
            <w:szCs w:val="28"/>
          </w:rPr>
          <w:t>.</w:t>
        </w:r>
        <w:r w:rsidRPr="003F2342">
          <w:rPr>
            <w:rStyle w:val="a5"/>
            <w:color w:val="auto"/>
            <w:sz w:val="28"/>
            <w:szCs w:val="28"/>
            <w:lang w:val="en-US"/>
          </w:rPr>
          <w:t>ru</w:t>
        </w:r>
      </w:hyperlink>
      <w:r w:rsidRPr="003F2342">
        <w:rPr>
          <w:bCs/>
          <w:sz w:val="28"/>
          <w:szCs w:val="28"/>
        </w:rPr>
        <w:t xml:space="preserve">, </w:t>
      </w:r>
      <w:hyperlink r:id="rId9" w:history="1">
        <w:r w:rsidRPr="003F2342">
          <w:rPr>
            <w:rStyle w:val="a5"/>
            <w:color w:val="auto"/>
            <w:sz w:val="28"/>
            <w:szCs w:val="28"/>
            <w:lang w:val="en-US"/>
          </w:rPr>
          <w:t>http</w:t>
        </w:r>
        <w:r w:rsidRPr="003F2342">
          <w:rPr>
            <w:rStyle w:val="a5"/>
            <w:color w:val="auto"/>
            <w:sz w:val="28"/>
            <w:szCs w:val="28"/>
          </w:rPr>
          <w:t>://право-минюст</w:t>
        </w:r>
      </w:hyperlink>
      <w:r w:rsidRPr="003F2342">
        <w:rPr>
          <w:bCs/>
          <w:sz w:val="28"/>
          <w:szCs w:val="28"/>
        </w:rPr>
        <w:t>)</w:t>
      </w:r>
      <w:r w:rsidRPr="003F2342">
        <w:rPr>
          <w:sz w:val="28"/>
          <w:szCs w:val="28"/>
        </w:rPr>
        <w:t>.</w:t>
      </w:r>
      <w:r w:rsidRPr="003F2342">
        <w:rPr>
          <w:bCs/>
          <w:sz w:val="28"/>
          <w:szCs w:val="28"/>
        </w:rPr>
        <w:t xml:space="preserve"> </w:t>
      </w:r>
    </w:p>
    <w:p w14:paraId="4C1DD221" w14:textId="77777777" w:rsidR="00154144" w:rsidRPr="003F2342" w:rsidRDefault="00154144" w:rsidP="001F1C5D">
      <w:pPr>
        <w:ind w:firstLine="709"/>
        <w:jc w:val="both"/>
        <w:rPr>
          <w:sz w:val="28"/>
          <w:szCs w:val="28"/>
        </w:rPr>
      </w:pPr>
      <w:r w:rsidRPr="003F2342">
        <w:rPr>
          <w:sz w:val="28"/>
          <w:szCs w:val="28"/>
        </w:rPr>
        <w:t xml:space="preserve">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w:t>
      </w:r>
      <w:r w:rsidRPr="003F2342">
        <w:rPr>
          <w:sz w:val="28"/>
          <w:szCs w:val="28"/>
        </w:rPr>
        <w:lastRenderedPageBreak/>
        <w:t>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3E5FCEE4" w14:textId="77777777" w:rsidR="00960920" w:rsidRDefault="00960920" w:rsidP="00306E0F">
      <w:pPr>
        <w:ind w:firstLine="709"/>
        <w:jc w:val="both"/>
        <w:rPr>
          <w:sz w:val="28"/>
          <w:szCs w:val="28"/>
        </w:rPr>
      </w:pPr>
    </w:p>
    <w:p w14:paraId="2F131155" w14:textId="535D53AC" w:rsidR="00306E0F" w:rsidRPr="003F2342" w:rsidRDefault="005432FC" w:rsidP="00306E0F">
      <w:pPr>
        <w:ind w:firstLine="709"/>
        <w:jc w:val="both"/>
        <w:rPr>
          <w:sz w:val="28"/>
          <w:szCs w:val="28"/>
        </w:rPr>
      </w:pPr>
      <w:r w:rsidRPr="003F2342">
        <w:rPr>
          <w:sz w:val="28"/>
          <w:szCs w:val="28"/>
        </w:rPr>
        <w:t>1</w:t>
      </w:r>
      <w:r w:rsidR="00CD722A">
        <w:rPr>
          <w:sz w:val="28"/>
          <w:szCs w:val="28"/>
        </w:rPr>
        <w:t>6</w:t>
      </w:r>
      <w:r w:rsidR="00755DAD" w:rsidRPr="003F2342">
        <w:rPr>
          <w:sz w:val="28"/>
          <w:szCs w:val="28"/>
        </w:rPr>
        <w:t xml:space="preserve">) </w:t>
      </w:r>
      <w:proofErr w:type="gramStart"/>
      <w:r w:rsidR="00755DAD" w:rsidRPr="003F2342">
        <w:rPr>
          <w:sz w:val="28"/>
          <w:szCs w:val="28"/>
        </w:rPr>
        <w:t xml:space="preserve">Статью  </w:t>
      </w:r>
      <w:r w:rsidR="00930187" w:rsidRPr="003F2342">
        <w:rPr>
          <w:sz w:val="28"/>
          <w:szCs w:val="28"/>
        </w:rPr>
        <w:t>4</w:t>
      </w:r>
      <w:r w:rsidR="0044093E" w:rsidRPr="003F2342">
        <w:rPr>
          <w:sz w:val="28"/>
          <w:szCs w:val="28"/>
        </w:rPr>
        <w:t>3</w:t>
      </w:r>
      <w:proofErr w:type="gramEnd"/>
      <w:r w:rsidR="00755DAD" w:rsidRPr="003F2342">
        <w:rPr>
          <w:sz w:val="28"/>
          <w:szCs w:val="28"/>
        </w:rPr>
        <w:t xml:space="preserve">  изложить в следующей редакции:</w:t>
      </w:r>
    </w:p>
    <w:p w14:paraId="098CBF73" w14:textId="77777777" w:rsidR="00306E0F" w:rsidRPr="003F2342" w:rsidRDefault="00755DAD" w:rsidP="00306E0F">
      <w:pPr>
        <w:ind w:firstLine="709"/>
        <w:jc w:val="both"/>
        <w:rPr>
          <w:b/>
          <w:iCs/>
          <w:sz w:val="28"/>
          <w:szCs w:val="28"/>
        </w:rPr>
      </w:pPr>
      <w:r w:rsidRPr="003F2342">
        <w:rPr>
          <w:b/>
          <w:bCs/>
          <w:sz w:val="28"/>
          <w:szCs w:val="28"/>
        </w:rPr>
        <w:t>«</w:t>
      </w:r>
      <w:r w:rsidR="00930187" w:rsidRPr="003F2342">
        <w:rPr>
          <w:b/>
          <w:iCs/>
          <w:sz w:val="28"/>
          <w:szCs w:val="28"/>
        </w:rPr>
        <w:t>Статья 4</w:t>
      </w:r>
      <w:r w:rsidR="0044093E" w:rsidRPr="003F2342">
        <w:rPr>
          <w:b/>
          <w:iCs/>
          <w:sz w:val="28"/>
          <w:szCs w:val="28"/>
        </w:rPr>
        <w:t>3</w:t>
      </w:r>
      <w:r w:rsidR="00930187" w:rsidRPr="003F2342">
        <w:rPr>
          <w:b/>
          <w:iCs/>
          <w:sz w:val="28"/>
          <w:szCs w:val="28"/>
        </w:rPr>
        <w:t>. Порядок принятия решений Советом депутатов</w:t>
      </w:r>
    </w:p>
    <w:p w14:paraId="779962E2" w14:textId="77777777" w:rsidR="00930187" w:rsidRPr="003F2342" w:rsidRDefault="00930187" w:rsidP="00306E0F">
      <w:pPr>
        <w:ind w:firstLine="709"/>
        <w:jc w:val="both"/>
        <w:rPr>
          <w:sz w:val="28"/>
          <w:szCs w:val="28"/>
        </w:rPr>
      </w:pPr>
      <w:r w:rsidRPr="003F2342">
        <w:rPr>
          <w:sz w:val="28"/>
          <w:szCs w:val="28"/>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14:paraId="52737C93" w14:textId="77777777" w:rsidR="00930187" w:rsidRPr="003F2342" w:rsidRDefault="00930187" w:rsidP="001F1C5D">
      <w:pPr>
        <w:ind w:firstLine="709"/>
        <w:jc w:val="both"/>
        <w:rPr>
          <w:b/>
          <w:sz w:val="28"/>
          <w:szCs w:val="28"/>
        </w:rPr>
      </w:pPr>
      <w:r w:rsidRPr="003F2342">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3F2342">
        <w:rPr>
          <w:spacing w:val="-3"/>
          <w:sz w:val="28"/>
          <w:szCs w:val="28"/>
        </w:rPr>
        <w:t>Федеральным законом от 6 октября 2003 года № 131-ФЗ;</w:t>
      </w:r>
      <w:r w:rsidRPr="003F2342">
        <w:rPr>
          <w:b/>
          <w:sz w:val="28"/>
          <w:szCs w:val="28"/>
        </w:rPr>
        <w:t xml:space="preserve"> </w:t>
      </w:r>
    </w:p>
    <w:p w14:paraId="337EF2A3" w14:textId="77777777" w:rsidR="00930187" w:rsidRPr="003F2342" w:rsidRDefault="00930187" w:rsidP="001F1C5D">
      <w:pPr>
        <w:ind w:firstLine="709"/>
        <w:jc w:val="both"/>
        <w:rPr>
          <w:sz w:val="28"/>
          <w:szCs w:val="28"/>
        </w:rPr>
      </w:pPr>
      <w:r w:rsidRPr="003F2342">
        <w:rPr>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3F2342">
        <w:rPr>
          <w:sz w:val="28"/>
          <w:szCs w:val="28"/>
        </w:rPr>
        <w:t xml:space="preserve"> в порядке, установленном статьей 74.1 Федерального закона от 6 октября 2003 года № 131-ФЗ, настоящим Уставом и Регламентом; </w:t>
      </w:r>
    </w:p>
    <w:p w14:paraId="282F2BE3" w14:textId="77777777" w:rsidR="00930187" w:rsidRPr="003F2342" w:rsidRDefault="00930187" w:rsidP="001F1C5D">
      <w:pPr>
        <w:ind w:firstLine="709"/>
        <w:jc w:val="both"/>
        <w:rPr>
          <w:bCs/>
          <w:iCs/>
          <w:sz w:val="28"/>
          <w:szCs w:val="28"/>
        </w:rPr>
      </w:pPr>
      <w:r w:rsidRPr="003F2342">
        <w:rPr>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принятии отставки главы сельсовета по собственному желанию, об избрании и освобождении от должности председателя и заместителя председателя Совета депутатов, об образовании постоянных комиссий и избрании их председателей и заместителей председателей) - принимаются большинством голосов от установленной численности депутатов в порядке, установленном настоящим Уставом и Регламентом</w:t>
      </w:r>
      <w:r w:rsidRPr="003F2342">
        <w:rPr>
          <w:bCs/>
          <w:iCs/>
          <w:sz w:val="28"/>
          <w:szCs w:val="28"/>
        </w:rPr>
        <w:t>.</w:t>
      </w:r>
    </w:p>
    <w:p w14:paraId="34B360AF" w14:textId="77777777" w:rsidR="00930187" w:rsidRPr="003F2342" w:rsidRDefault="00930187" w:rsidP="001F1C5D">
      <w:pPr>
        <w:ind w:firstLine="709"/>
        <w:jc w:val="both"/>
        <w:rPr>
          <w:sz w:val="28"/>
          <w:szCs w:val="28"/>
        </w:rPr>
      </w:pPr>
      <w:r w:rsidRPr="003F2342">
        <w:rPr>
          <w:sz w:val="28"/>
          <w:szCs w:val="28"/>
        </w:rPr>
        <w:t>2. Порядок принятия иных решений, носящих нормативный характер, а также ненормативных решений, устанавливается Регламентом.</w:t>
      </w:r>
    </w:p>
    <w:p w14:paraId="6090DC69" w14:textId="77777777" w:rsidR="00755DAD" w:rsidRPr="003F2342" w:rsidRDefault="00930187" w:rsidP="001F1C5D">
      <w:pPr>
        <w:ind w:firstLine="709"/>
        <w:jc w:val="both"/>
        <w:rPr>
          <w:sz w:val="28"/>
          <w:szCs w:val="28"/>
        </w:rPr>
      </w:pPr>
      <w:r w:rsidRPr="003F2342">
        <w:rPr>
          <w:sz w:val="28"/>
          <w:szCs w:val="28"/>
        </w:rPr>
        <w:t xml:space="preserve">3. Нормативный правовой акт, принятый Советом депутатов, направляется главе сельсовета для подписания и </w:t>
      </w:r>
      <w:r w:rsidR="005432FC" w:rsidRPr="003F2342">
        <w:rPr>
          <w:sz w:val="28"/>
          <w:szCs w:val="28"/>
        </w:rPr>
        <w:t>официального опубликования</w:t>
      </w:r>
      <w:r w:rsidRPr="003F2342">
        <w:rPr>
          <w:sz w:val="28"/>
          <w:szCs w:val="28"/>
        </w:rPr>
        <w:t xml:space="preserve">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w:t>
      </w:r>
      <w:r w:rsidR="005432FC" w:rsidRPr="003F2342">
        <w:rPr>
          <w:sz w:val="28"/>
          <w:szCs w:val="28"/>
        </w:rPr>
        <w:t>официальному опубликованию</w:t>
      </w:r>
      <w:r w:rsidRPr="003F2342">
        <w:rPr>
          <w:sz w:val="28"/>
          <w:szCs w:val="28"/>
        </w:rPr>
        <w:t>.</w:t>
      </w:r>
      <w:r w:rsidR="00755DAD" w:rsidRPr="003F2342">
        <w:rPr>
          <w:sz w:val="28"/>
          <w:szCs w:val="28"/>
        </w:rPr>
        <w:t>»;</w:t>
      </w:r>
    </w:p>
    <w:p w14:paraId="5C024235" w14:textId="77777777" w:rsidR="00960920" w:rsidRDefault="00960920" w:rsidP="001F1C5D">
      <w:pPr>
        <w:ind w:firstLine="709"/>
        <w:jc w:val="both"/>
        <w:rPr>
          <w:sz w:val="28"/>
          <w:szCs w:val="28"/>
        </w:rPr>
      </w:pPr>
    </w:p>
    <w:p w14:paraId="306482E2" w14:textId="51FC6D84" w:rsidR="005432FC" w:rsidRPr="003F2342" w:rsidRDefault="005432FC" w:rsidP="001F1C5D">
      <w:pPr>
        <w:ind w:firstLine="709"/>
        <w:jc w:val="both"/>
        <w:rPr>
          <w:sz w:val="28"/>
          <w:szCs w:val="28"/>
        </w:rPr>
      </w:pPr>
      <w:r w:rsidRPr="003F2342">
        <w:rPr>
          <w:sz w:val="28"/>
          <w:szCs w:val="28"/>
        </w:rPr>
        <w:t>1</w:t>
      </w:r>
      <w:r w:rsidR="00CD722A">
        <w:rPr>
          <w:sz w:val="28"/>
          <w:szCs w:val="28"/>
        </w:rPr>
        <w:t>7</w:t>
      </w:r>
      <w:r w:rsidRPr="003F2342">
        <w:rPr>
          <w:sz w:val="28"/>
          <w:szCs w:val="28"/>
        </w:rPr>
        <w:t xml:space="preserve">) </w:t>
      </w:r>
      <w:r w:rsidR="00601CB4" w:rsidRPr="003F2342">
        <w:rPr>
          <w:sz w:val="28"/>
          <w:szCs w:val="28"/>
        </w:rPr>
        <w:t>Статью 47 изложить</w:t>
      </w:r>
      <w:r w:rsidRPr="003F2342">
        <w:rPr>
          <w:sz w:val="28"/>
          <w:szCs w:val="28"/>
        </w:rPr>
        <w:t xml:space="preserve"> в следующей редакции:</w:t>
      </w:r>
    </w:p>
    <w:p w14:paraId="1AFDF0AB" w14:textId="77777777" w:rsidR="005432FC" w:rsidRPr="003F2342" w:rsidRDefault="005432FC" w:rsidP="001F1C5D">
      <w:pPr>
        <w:ind w:firstLine="709"/>
        <w:jc w:val="both"/>
        <w:rPr>
          <w:b/>
          <w:bCs/>
          <w:sz w:val="28"/>
          <w:szCs w:val="28"/>
        </w:rPr>
      </w:pPr>
      <w:r w:rsidRPr="003F2342">
        <w:rPr>
          <w:b/>
          <w:bCs/>
          <w:sz w:val="28"/>
          <w:szCs w:val="28"/>
        </w:rPr>
        <w:t xml:space="preserve">«Статья 47. Вступление в силу и порядок </w:t>
      </w:r>
      <w:r w:rsidRPr="003F2342">
        <w:rPr>
          <w:sz w:val="28"/>
          <w:szCs w:val="28"/>
        </w:rPr>
        <w:t xml:space="preserve">официального опубликования </w:t>
      </w:r>
      <w:r w:rsidRPr="003F2342">
        <w:rPr>
          <w:b/>
          <w:bCs/>
          <w:sz w:val="28"/>
          <w:szCs w:val="28"/>
        </w:rPr>
        <w:t>муниципальных правовых актов</w:t>
      </w:r>
    </w:p>
    <w:p w14:paraId="1B069E6C" w14:textId="77777777" w:rsidR="005432FC" w:rsidRPr="003F2342" w:rsidRDefault="005432FC" w:rsidP="001F1C5D">
      <w:pPr>
        <w:ind w:right="-1" w:firstLine="709"/>
        <w:jc w:val="both"/>
        <w:rPr>
          <w:sz w:val="28"/>
          <w:szCs w:val="28"/>
        </w:rPr>
      </w:pPr>
      <w:r w:rsidRPr="003F2342">
        <w:rPr>
          <w:sz w:val="28"/>
          <w:szCs w:val="28"/>
        </w:rPr>
        <w:lastRenderedPageBreak/>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14:paraId="67F867F4" w14:textId="77777777" w:rsidR="005432FC" w:rsidRPr="003F2342" w:rsidRDefault="005432FC" w:rsidP="001F1C5D">
      <w:pPr>
        <w:ind w:right="-1" w:firstLine="709"/>
        <w:jc w:val="both"/>
        <w:rPr>
          <w:sz w:val="28"/>
          <w:szCs w:val="28"/>
        </w:rPr>
      </w:pPr>
      <w:r w:rsidRPr="003F2342">
        <w:rPr>
          <w:sz w:val="28"/>
          <w:szCs w:val="28"/>
        </w:rPr>
        <w:t>Решения Совета депутатов о налогах и сборах вступают в силу в соответствии с Налоговым кодексом Российской Федерации.</w:t>
      </w:r>
    </w:p>
    <w:p w14:paraId="3FB8E9DC" w14:textId="77777777" w:rsidR="005432FC" w:rsidRPr="003F2342" w:rsidRDefault="005432FC" w:rsidP="001F1C5D">
      <w:pPr>
        <w:ind w:right="-1" w:firstLine="709"/>
        <w:jc w:val="both"/>
        <w:rPr>
          <w:sz w:val="28"/>
          <w:szCs w:val="28"/>
        </w:rPr>
      </w:pPr>
      <w:r w:rsidRPr="003F2342">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 </w:t>
      </w:r>
    </w:p>
    <w:p w14:paraId="33F07E2E" w14:textId="77777777" w:rsidR="005432FC" w:rsidRPr="003F2342" w:rsidRDefault="005432FC" w:rsidP="001F1C5D">
      <w:pPr>
        <w:ind w:firstLine="709"/>
        <w:jc w:val="both"/>
        <w:rPr>
          <w:b/>
          <w:sz w:val="28"/>
          <w:szCs w:val="28"/>
        </w:rPr>
      </w:pPr>
      <w:r w:rsidRPr="003F2342">
        <w:rPr>
          <w:sz w:val="28"/>
          <w:szCs w:val="28"/>
        </w:rPr>
        <w:t xml:space="preserve">3. Официального опубликованием муниципальных правовых актов, соглашений считается опубликование их полных текстов в   газете «Каменские известия» и (или) в «Сборнике муниципальных правовых актов </w:t>
      </w:r>
      <w:proofErr w:type="spellStart"/>
      <w:r w:rsidR="000247A8" w:rsidRPr="003F2342">
        <w:rPr>
          <w:sz w:val="28"/>
          <w:szCs w:val="28"/>
        </w:rPr>
        <w:t>Новоярковского</w:t>
      </w:r>
      <w:proofErr w:type="spellEnd"/>
      <w:r w:rsidRPr="003F2342">
        <w:rPr>
          <w:sz w:val="28"/>
          <w:szCs w:val="28"/>
        </w:rPr>
        <w:t xml:space="preserve"> сельсовета  Каменского района Алтайского края». </w:t>
      </w:r>
    </w:p>
    <w:p w14:paraId="2C257BB6" w14:textId="77777777" w:rsidR="005432FC" w:rsidRPr="003F2342" w:rsidRDefault="005432FC" w:rsidP="001F1C5D">
      <w:pPr>
        <w:ind w:firstLine="709"/>
        <w:jc w:val="both"/>
        <w:rPr>
          <w:b/>
          <w:sz w:val="28"/>
          <w:szCs w:val="28"/>
        </w:rPr>
      </w:pPr>
      <w:r w:rsidRPr="003F2342">
        <w:rPr>
          <w:sz w:val="28"/>
          <w:szCs w:val="28"/>
        </w:rPr>
        <w:t>Датой официального опубликования является первый день официального опубликования в одном из указанных изданий.</w:t>
      </w:r>
    </w:p>
    <w:p w14:paraId="3507B628" w14:textId="77777777" w:rsidR="005432FC" w:rsidRPr="003F2342" w:rsidRDefault="005432FC" w:rsidP="001F1C5D">
      <w:pPr>
        <w:autoSpaceDE w:val="0"/>
        <w:autoSpaceDN w:val="0"/>
        <w:adjustRightInd w:val="0"/>
        <w:ind w:right="-1" w:firstLine="709"/>
        <w:jc w:val="both"/>
        <w:outlineLvl w:val="0"/>
        <w:rPr>
          <w:bCs/>
          <w:sz w:val="28"/>
          <w:szCs w:val="28"/>
        </w:rPr>
      </w:pPr>
      <w:r w:rsidRPr="003F2342">
        <w:rPr>
          <w:bCs/>
          <w:sz w:val="28"/>
          <w:szCs w:val="28"/>
        </w:rPr>
        <w:t>4.</w:t>
      </w:r>
      <w:r w:rsidRPr="003F2342">
        <w:rPr>
          <w:b/>
          <w:bCs/>
          <w:sz w:val="28"/>
          <w:szCs w:val="28"/>
        </w:rPr>
        <w:t xml:space="preserve"> </w:t>
      </w:r>
      <w:r w:rsidRPr="003F2342">
        <w:rPr>
          <w:bCs/>
          <w:sz w:val="28"/>
          <w:szCs w:val="28"/>
        </w:rPr>
        <w:t xml:space="preserve">Дополнительным источником обнародования </w:t>
      </w:r>
      <w:r w:rsidRPr="003F2342">
        <w:rPr>
          <w:sz w:val="28"/>
          <w:szCs w:val="28"/>
        </w:rPr>
        <w:t>муниципальных нормативных правовых актов, соглашений</w:t>
      </w:r>
      <w:r w:rsidRPr="003F2342">
        <w:rPr>
          <w:bCs/>
          <w:sz w:val="28"/>
          <w:szCs w:val="28"/>
        </w:rPr>
        <w:t xml:space="preserve"> является портал Минюста России «Нормативные правовые акты в Российской Федерации» (</w:t>
      </w:r>
      <w:hyperlink r:id="rId10" w:history="1">
        <w:r w:rsidRPr="003F2342">
          <w:rPr>
            <w:rStyle w:val="a5"/>
            <w:bCs/>
            <w:color w:val="auto"/>
            <w:sz w:val="28"/>
            <w:szCs w:val="28"/>
            <w:lang w:val="en-US"/>
          </w:rPr>
          <w:t>http</w:t>
        </w:r>
        <w:r w:rsidRPr="003F2342">
          <w:rPr>
            <w:rStyle w:val="a5"/>
            <w:bCs/>
            <w:color w:val="auto"/>
            <w:sz w:val="28"/>
            <w:szCs w:val="28"/>
          </w:rPr>
          <w:t>://</w:t>
        </w:r>
        <w:r w:rsidRPr="003F2342">
          <w:rPr>
            <w:rStyle w:val="a5"/>
            <w:bCs/>
            <w:color w:val="auto"/>
            <w:sz w:val="28"/>
            <w:szCs w:val="28"/>
            <w:lang w:val="en-US"/>
          </w:rPr>
          <w:t>pravo</w:t>
        </w:r>
        <w:r w:rsidRPr="003F2342">
          <w:rPr>
            <w:rStyle w:val="a5"/>
            <w:bCs/>
            <w:color w:val="auto"/>
            <w:sz w:val="28"/>
            <w:szCs w:val="28"/>
          </w:rPr>
          <w:t>-</w:t>
        </w:r>
        <w:r w:rsidRPr="003F2342">
          <w:rPr>
            <w:rStyle w:val="a5"/>
            <w:bCs/>
            <w:color w:val="auto"/>
            <w:sz w:val="28"/>
            <w:szCs w:val="28"/>
            <w:lang w:val="en-US"/>
          </w:rPr>
          <w:t>minjust</w:t>
        </w:r>
        <w:r w:rsidRPr="003F2342">
          <w:rPr>
            <w:rStyle w:val="a5"/>
            <w:bCs/>
            <w:color w:val="auto"/>
            <w:sz w:val="28"/>
            <w:szCs w:val="28"/>
          </w:rPr>
          <w:t>.</w:t>
        </w:r>
        <w:r w:rsidRPr="003F2342">
          <w:rPr>
            <w:rStyle w:val="a5"/>
            <w:bCs/>
            <w:color w:val="auto"/>
            <w:sz w:val="28"/>
            <w:szCs w:val="28"/>
            <w:lang w:val="en-US"/>
          </w:rPr>
          <w:t>ru</w:t>
        </w:r>
      </w:hyperlink>
      <w:r w:rsidRPr="003F2342">
        <w:rPr>
          <w:bCs/>
          <w:sz w:val="28"/>
          <w:szCs w:val="28"/>
        </w:rPr>
        <w:t xml:space="preserve">, </w:t>
      </w:r>
      <w:hyperlink r:id="rId11" w:history="1">
        <w:r w:rsidRPr="003F2342">
          <w:rPr>
            <w:rStyle w:val="a5"/>
            <w:bCs/>
            <w:color w:val="auto"/>
            <w:sz w:val="28"/>
            <w:szCs w:val="28"/>
            <w:lang w:val="en-US"/>
          </w:rPr>
          <w:t>http</w:t>
        </w:r>
        <w:r w:rsidRPr="003F2342">
          <w:rPr>
            <w:rStyle w:val="a5"/>
            <w:bCs/>
            <w:color w:val="auto"/>
            <w:sz w:val="28"/>
            <w:szCs w:val="28"/>
          </w:rPr>
          <w:t>://право-минюст</w:t>
        </w:r>
      </w:hyperlink>
      <w:r w:rsidRPr="003F2342">
        <w:rPr>
          <w:bCs/>
          <w:sz w:val="28"/>
          <w:szCs w:val="28"/>
        </w:rPr>
        <w:t xml:space="preserve">, регистрация в качестве сетевого издания Эл  № ФС77-72471 от 05.03.2018). </w:t>
      </w:r>
    </w:p>
    <w:p w14:paraId="03E3E97D" w14:textId="77777777" w:rsidR="005432FC" w:rsidRPr="003F2342" w:rsidRDefault="00E773D5" w:rsidP="001F1C5D">
      <w:pPr>
        <w:autoSpaceDE w:val="0"/>
        <w:autoSpaceDN w:val="0"/>
        <w:adjustRightInd w:val="0"/>
        <w:ind w:firstLine="709"/>
        <w:jc w:val="both"/>
        <w:rPr>
          <w:bCs/>
          <w:sz w:val="28"/>
          <w:szCs w:val="28"/>
        </w:rPr>
      </w:pPr>
      <w:r w:rsidRPr="003F2342">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r w:rsidR="005432FC" w:rsidRPr="003F2342">
        <w:rPr>
          <w:bCs/>
          <w:sz w:val="28"/>
          <w:szCs w:val="28"/>
        </w:rPr>
        <w:t>.</w:t>
      </w:r>
    </w:p>
    <w:p w14:paraId="5981026D" w14:textId="77777777" w:rsidR="00930187" w:rsidRPr="003F2342" w:rsidRDefault="005432FC" w:rsidP="001F1C5D">
      <w:pPr>
        <w:ind w:firstLine="709"/>
        <w:rPr>
          <w:sz w:val="28"/>
          <w:szCs w:val="28"/>
        </w:rPr>
      </w:pPr>
      <w:r w:rsidRPr="003F2342">
        <w:rPr>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r w:rsidR="00E773D5" w:rsidRPr="003F2342">
        <w:rPr>
          <w:sz w:val="28"/>
          <w:szCs w:val="28"/>
        </w:rPr>
        <w:t>.»;</w:t>
      </w:r>
    </w:p>
    <w:p w14:paraId="065BEA43" w14:textId="77777777" w:rsidR="00960920" w:rsidRDefault="00960920" w:rsidP="001F1C5D">
      <w:pPr>
        <w:keepNext/>
        <w:ind w:firstLine="709"/>
        <w:rPr>
          <w:sz w:val="28"/>
          <w:szCs w:val="28"/>
        </w:rPr>
      </w:pPr>
    </w:p>
    <w:p w14:paraId="4546FB45" w14:textId="726E23AF" w:rsidR="00FE2DF8" w:rsidRPr="003F2342" w:rsidRDefault="00FE2DF8" w:rsidP="001F1C5D">
      <w:pPr>
        <w:keepNext/>
        <w:ind w:firstLine="709"/>
        <w:rPr>
          <w:sz w:val="28"/>
          <w:szCs w:val="28"/>
        </w:rPr>
      </w:pPr>
      <w:r w:rsidRPr="003F2342">
        <w:rPr>
          <w:sz w:val="28"/>
          <w:szCs w:val="28"/>
        </w:rPr>
        <w:t>1</w:t>
      </w:r>
      <w:r w:rsidR="00CD722A">
        <w:rPr>
          <w:sz w:val="28"/>
          <w:szCs w:val="28"/>
        </w:rPr>
        <w:t>8</w:t>
      </w:r>
      <w:r w:rsidRPr="003F2342">
        <w:rPr>
          <w:sz w:val="28"/>
          <w:szCs w:val="28"/>
        </w:rPr>
        <w:t xml:space="preserve">) </w:t>
      </w:r>
      <w:r w:rsidR="00601CB4" w:rsidRPr="003F2342">
        <w:rPr>
          <w:sz w:val="28"/>
          <w:szCs w:val="28"/>
        </w:rPr>
        <w:t>Статью 54 изложить</w:t>
      </w:r>
      <w:r w:rsidRPr="003F2342">
        <w:rPr>
          <w:sz w:val="28"/>
          <w:szCs w:val="28"/>
        </w:rPr>
        <w:t xml:space="preserve"> в следующей редакции:</w:t>
      </w:r>
    </w:p>
    <w:p w14:paraId="4F226094" w14:textId="77777777" w:rsidR="00FE2DF8" w:rsidRPr="003F2342" w:rsidRDefault="00FE2DF8" w:rsidP="00FE2DF8">
      <w:pPr>
        <w:ind w:firstLine="709"/>
        <w:jc w:val="both"/>
        <w:rPr>
          <w:b/>
          <w:sz w:val="28"/>
          <w:szCs w:val="28"/>
        </w:rPr>
      </w:pPr>
      <w:r w:rsidRPr="003F2342">
        <w:rPr>
          <w:i/>
          <w:sz w:val="28"/>
          <w:szCs w:val="28"/>
        </w:rPr>
        <w:t>«</w:t>
      </w:r>
      <w:r w:rsidRPr="003F2342">
        <w:rPr>
          <w:b/>
          <w:bCs/>
          <w:sz w:val="28"/>
          <w:szCs w:val="28"/>
        </w:rPr>
        <w:t xml:space="preserve">Статья 54. </w:t>
      </w:r>
      <w:r w:rsidRPr="003F2342">
        <w:rPr>
          <w:b/>
          <w:sz w:val="28"/>
          <w:szCs w:val="28"/>
        </w:rPr>
        <w:t>Муниципальное имущество. Владение, пользование и распоряжение муниципальным имуществом</w:t>
      </w:r>
    </w:p>
    <w:p w14:paraId="74DFF7C9" w14:textId="77777777" w:rsidR="00FE2DF8" w:rsidRPr="003F2342" w:rsidRDefault="00FE2DF8" w:rsidP="00FE2DF8">
      <w:pPr>
        <w:ind w:firstLine="709"/>
        <w:jc w:val="both"/>
        <w:rPr>
          <w:sz w:val="28"/>
          <w:szCs w:val="28"/>
        </w:rPr>
      </w:pPr>
      <w:r w:rsidRPr="003F2342">
        <w:rPr>
          <w:sz w:val="28"/>
          <w:szCs w:val="28"/>
        </w:rPr>
        <w:t>1. В собственности поселения может находиться имущество, определенное статьей 50 Федерального закона от 6 октября 2003 года № 131-ФЗ.</w:t>
      </w:r>
    </w:p>
    <w:p w14:paraId="4F31DB0C" w14:textId="77777777" w:rsidR="00FE2DF8" w:rsidRPr="003F2342" w:rsidRDefault="00FE2DF8" w:rsidP="00FE2DF8">
      <w:pPr>
        <w:ind w:firstLine="709"/>
        <w:jc w:val="both"/>
        <w:rPr>
          <w:sz w:val="28"/>
          <w:szCs w:val="28"/>
        </w:rPr>
      </w:pPr>
      <w:r w:rsidRPr="003F2342">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46AD2D1B" w14:textId="77777777" w:rsidR="00FE2DF8" w:rsidRPr="003F2342" w:rsidRDefault="00FE2DF8" w:rsidP="00FE2DF8">
      <w:pPr>
        <w:ind w:firstLine="709"/>
        <w:jc w:val="both"/>
        <w:rPr>
          <w:sz w:val="28"/>
          <w:szCs w:val="28"/>
        </w:rPr>
      </w:pPr>
      <w:r w:rsidRPr="003F2342">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7CA8452A" w14:textId="77777777" w:rsidR="00FE2DF8" w:rsidRPr="003F2342" w:rsidRDefault="00FE2DF8" w:rsidP="00FE2DF8">
      <w:pPr>
        <w:ind w:firstLine="709"/>
        <w:jc w:val="both"/>
        <w:rPr>
          <w:sz w:val="28"/>
          <w:szCs w:val="28"/>
        </w:rPr>
      </w:pPr>
      <w:r w:rsidRPr="003F2342">
        <w:rPr>
          <w:sz w:val="28"/>
          <w:szCs w:val="28"/>
        </w:rP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5E724CB9" w14:textId="77777777" w:rsidR="00FE2DF8" w:rsidRPr="003F2342" w:rsidRDefault="00FE2DF8" w:rsidP="00FE2DF8">
      <w:pPr>
        <w:ind w:firstLine="709"/>
        <w:jc w:val="both"/>
        <w:rPr>
          <w:sz w:val="28"/>
          <w:szCs w:val="28"/>
        </w:rPr>
      </w:pPr>
      <w:r w:rsidRPr="003F2342">
        <w:rPr>
          <w:sz w:val="28"/>
          <w:szCs w:val="28"/>
        </w:rPr>
        <w:t>3. Порядок принятия решений о создании, реорганизации и ликвидации муниципальных предприятий определяется Советом депутатов.</w:t>
      </w:r>
    </w:p>
    <w:p w14:paraId="61F647C5" w14:textId="77777777" w:rsidR="00FE2DF8" w:rsidRPr="003F2342" w:rsidRDefault="00FE2DF8" w:rsidP="00FE2DF8">
      <w:pPr>
        <w:ind w:firstLine="709"/>
        <w:jc w:val="both"/>
        <w:rPr>
          <w:sz w:val="28"/>
          <w:szCs w:val="28"/>
        </w:rPr>
      </w:pPr>
      <w:r w:rsidRPr="003F2342">
        <w:rPr>
          <w:sz w:val="28"/>
          <w:szCs w:val="28"/>
        </w:rPr>
        <w:t>4. Решение о создании муниципальных предприятий и учреждений от имени поселения принимается Администрацией сельсовета.</w:t>
      </w:r>
    </w:p>
    <w:p w14:paraId="402C465B" w14:textId="77777777" w:rsidR="00FE2DF8" w:rsidRPr="003F2342" w:rsidRDefault="00FE2DF8" w:rsidP="00FE2DF8">
      <w:pPr>
        <w:ind w:firstLine="709"/>
        <w:jc w:val="both"/>
        <w:rPr>
          <w:sz w:val="28"/>
          <w:szCs w:val="28"/>
        </w:rPr>
      </w:pPr>
      <w:r w:rsidRPr="003F2342">
        <w:rPr>
          <w:sz w:val="28"/>
          <w:szCs w:val="28"/>
        </w:rPr>
        <w:t>Цели, условия и порядок деятельности муниципальных предприятий и учреждений закрепляется в их уставах.</w:t>
      </w:r>
    </w:p>
    <w:p w14:paraId="7D93D936" w14:textId="77777777" w:rsidR="00FE2DF8" w:rsidRPr="003F2342" w:rsidRDefault="00FE2DF8" w:rsidP="00FE2DF8">
      <w:pPr>
        <w:ind w:firstLine="709"/>
        <w:jc w:val="both"/>
        <w:rPr>
          <w:sz w:val="28"/>
          <w:szCs w:val="28"/>
        </w:rPr>
      </w:pPr>
      <w:r w:rsidRPr="003F2342">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14:paraId="2C00E9C0" w14:textId="77777777" w:rsidR="00FE2DF8" w:rsidRPr="003F2342" w:rsidRDefault="00FE2DF8" w:rsidP="001F1C5D">
      <w:pPr>
        <w:pStyle w:val="3"/>
        <w:ind w:firstLine="709"/>
        <w:jc w:val="both"/>
        <w:rPr>
          <w:szCs w:val="28"/>
        </w:rPr>
      </w:pPr>
      <w:r w:rsidRPr="003F2342">
        <w:rPr>
          <w:b w:val="0"/>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2F8730C7" w14:textId="77777777" w:rsidR="00960920" w:rsidRDefault="00960920" w:rsidP="001F1C5D">
      <w:pPr>
        <w:keepNext/>
        <w:ind w:firstLine="709"/>
        <w:rPr>
          <w:sz w:val="28"/>
          <w:szCs w:val="28"/>
        </w:rPr>
      </w:pPr>
    </w:p>
    <w:p w14:paraId="3A142B6A" w14:textId="7A7682DC" w:rsidR="0034542E" w:rsidRPr="003F2342" w:rsidRDefault="00E773D5" w:rsidP="001F1C5D">
      <w:pPr>
        <w:keepNext/>
        <w:ind w:firstLine="709"/>
        <w:rPr>
          <w:sz w:val="28"/>
          <w:szCs w:val="28"/>
        </w:rPr>
      </w:pPr>
      <w:r w:rsidRPr="003F2342">
        <w:rPr>
          <w:sz w:val="28"/>
          <w:szCs w:val="28"/>
        </w:rPr>
        <w:t>1</w:t>
      </w:r>
      <w:r w:rsidR="00CD722A">
        <w:rPr>
          <w:sz w:val="28"/>
          <w:szCs w:val="28"/>
        </w:rPr>
        <w:t>9</w:t>
      </w:r>
      <w:r w:rsidR="0034542E" w:rsidRPr="003F2342">
        <w:rPr>
          <w:sz w:val="28"/>
          <w:szCs w:val="28"/>
        </w:rPr>
        <w:t xml:space="preserve">) </w:t>
      </w:r>
      <w:r w:rsidR="00601CB4" w:rsidRPr="003F2342">
        <w:rPr>
          <w:sz w:val="28"/>
          <w:szCs w:val="28"/>
        </w:rPr>
        <w:t>Статью 58 изложить</w:t>
      </w:r>
      <w:r w:rsidR="0034542E" w:rsidRPr="003F2342">
        <w:rPr>
          <w:sz w:val="28"/>
          <w:szCs w:val="28"/>
        </w:rPr>
        <w:t xml:space="preserve"> в следующей редакции:</w:t>
      </w:r>
    </w:p>
    <w:p w14:paraId="32D251FB" w14:textId="77777777" w:rsidR="00930187" w:rsidRPr="003F2342" w:rsidRDefault="0034542E" w:rsidP="001F1C5D">
      <w:pPr>
        <w:ind w:firstLine="709"/>
        <w:jc w:val="both"/>
        <w:rPr>
          <w:b/>
          <w:bCs/>
          <w:sz w:val="28"/>
          <w:szCs w:val="28"/>
        </w:rPr>
      </w:pPr>
      <w:r w:rsidRPr="003F2342">
        <w:rPr>
          <w:b/>
          <w:bCs/>
          <w:sz w:val="28"/>
          <w:szCs w:val="28"/>
        </w:rPr>
        <w:t>«</w:t>
      </w:r>
      <w:r w:rsidR="00930187" w:rsidRPr="003F2342">
        <w:rPr>
          <w:b/>
          <w:bCs/>
          <w:sz w:val="28"/>
          <w:szCs w:val="28"/>
        </w:rPr>
        <w:t>Статья 5</w:t>
      </w:r>
      <w:r w:rsidR="0044093E" w:rsidRPr="003F2342">
        <w:rPr>
          <w:b/>
          <w:bCs/>
          <w:sz w:val="28"/>
          <w:szCs w:val="28"/>
        </w:rPr>
        <w:t>8</w:t>
      </w:r>
      <w:r w:rsidR="00930187" w:rsidRPr="003F2342">
        <w:rPr>
          <w:b/>
          <w:bCs/>
          <w:sz w:val="28"/>
          <w:szCs w:val="28"/>
        </w:rPr>
        <w:t>. Взаимоотношения органов местного самоуправления поселения с органами местного самоуправления Каменского района Алтайского края, с органами государственной власти Алтайского края</w:t>
      </w:r>
    </w:p>
    <w:p w14:paraId="499FE72B" w14:textId="77777777" w:rsidR="00930187" w:rsidRPr="003F2342" w:rsidRDefault="00930187" w:rsidP="00E773D5">
      <w:pPr>
        <w:ind w:right="-1" w:firstLine="709"/>
        <w:jc w:val="both"/>
        <w:rPr>
          <w:sz w:val="28"/>
          <w:szCs w:val="28"/>
        </w:rPr>
      </w:pPr>
      <w:r w:rsidRPr="003F2342">
        <w:rPr>
          <w:sz w:val="28"/>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14:paraId="1674466C" w14:textId="77777777" w:rsidR="00930187" w:rsidRPr="003F2342" w:rsidRDefault="00930187" w:rsidP="00E773D5">
      <w:pPr>
        <w:ind w:right="-1" w:firstLine="709"/>
        <w:jc w:val="both"/>
        <w:rPr>
          <w:bCs/>
          <w:sz w:val="28"/>
          <w:szCs w:val="28"/>
        </w:rPr>
      </w:pPr>
      <w:r w:rsidRPr="003F2342">
        <w:rPr>
          <w:sz w:val="28"/>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14:paraId="05BE62FF" w14:textId="77777777" w:rsidR="00930187" w:rsidRPr="003F2342" w:rsidRDefault="00930187" w:rsidP="001F1C5D">
      <w:pPr>
        <w:ind w:firstLine="709"/>
        <w:jc w:val="both"/>
        <w:rPr>
          <w:sz w:val="28"/>
          <w:szCs w:val="28"/>
        </w:rPr>
      </w:pPr>
      <w:r w:rsidRPr="003F2342">
        <w:rPr>
          <w:sz w:val="28"/>
          <w:szCs w:val="28"/>
        </w:rPr>
        <w:t xml:space="preserve">3. Органы местного самоуправления поселения и органы местного самоуправления </w:t>
      </w:r>
      <w:r w:rsidR="0044093E" w:rsidRPr="003F2342">
        <w:rPr>
          <w:sz w:val="28"/>
          <w:szCs w:val="28"/>
        </w:rPr>
        <w:t xml:space="preserve">Каменского </w:t>
      </w:r>
      <w:r w:rsidRPr="003F2342">
        <w:rPr>
          <w:sz w:val="28"/>
          <w:szCs w:val="28"/>
        </w:rPr>
        <w:t>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14:paraId="73E8883B" w14:textId="77777777" w:rsidR="00930187" w:rsidRPr="003F2342" w:rsidRDefault="00930187" w:rsidP="001F1C5D">
      <w:pPr>
        <w:ind w:firstLine="709"/>
        <w:jc w:val="both"/>
        <w:rPr>
          <w:sz w:val="28"/>
          <w:szCs w:val="28"/>
        </w:rPr>
      </w:pPr>
      <w:r w:rsidRPr="003F2342">
        <w:rPr>
          <w:sz w:val="28"/>
          <w:szCs w:val="28"/>
        </w:rPr>
        <w:t>Порядок заключения указанных соглашений определяется решением Совета депутатов.</w:t>
      </w:r>
    </w:p>
    <w:p w14:paraId="3ABF3718" w14:textId="77777777" w:rsidR="00930187" w:rsidRPr="003F2342" w:rsidRDefault="00930187" w:rsidP="001F1C5D">
      <w:pPr>
        <w:ind w:firstLine="709"/>
        <w:jc w:val="both"/>
        <w:rPr>
          <w:sz w:val="28"/>
          <w:szCs w:val="28"/>
        </w:rPr>
      </w:pPr>
      <w:r w:rsidRPr="003F2342">
        <w:rPr>
          <w:sz w:val="28"/>
          <w:szCs w:val="28"/>
        </w:rPr>
        <w:lastRenderedPageBreak/>
        <w:t>4. Органы местного самоуправления поселения рассматрива</w:t>
      </w:r>
      <w:r w:rsidRPr="003F2342">
        <w:rPr>
          <w:bCs/>
          <w:iCs/>
          <w:sz w:val="28"/>
          <w:szCs w:val="28"/>
        </w:rPr>
        <w:t>ют</w:t>
      </w:r>
      <w:r w:rsidRPr="003F2342">
        <w:rPr>
          <w:sz w:val="28"/>
          <w:szCs w:val="28"/>
        </w:rPr>
        <w:t xml:space="preserve"> и учитыва</w:t>
      </w:r>
      <w:r w:rsidRPr="003F2342">
        <w:rPr>
          <w:bCs/>
          <w:iCs/>
          <w:sz w:val="28"/>
          <w:szCs w:val="28"/>
        </w:rPr>
        <w:t>ют</w:t>
      </w:r>
      <w:r w:rsidRPr="003F2342">
        <w:rPr>
          <w:sz w:val="28"/>
          <w:szCs w:val="28"/>
        </w:rPr>
        <w:t xml:space="preserve"> в своей деятельности предложения органов местного самоуправления </w:t>
      </w:r>
      <w:r w:rsidR="0044093E" w:rsidRPr="003F2342">
        <w:rPr>
          <w:sz w:val="28"/>
          <w:szCs w:val="28"/>
        </w:rPr>
        <w:t>Каменского</w:t>
      </w:r>
      <w:r w:rsidRPr="003F2342">
        <w:rPr>
          <w:sz w:val="28"/>
          <w:szCs w:val="28"/>
        </w:rPr>
        <w:t xml:space="preserve"> района по решению проблем поселения и сообща</w:t>
      </w:r>
      <w:r w:rsidRPr="003F2342">
        <w:rPr>
          <w:bCs/>
          <w:iCs/>
          <w:sz w:val="28"/>
          <w:szCs w:val="28"/>
        </w:rPr>
        <w:t>ют</w:t>
      </w:r>
      <w:r w:rsidRPr="003F2342">
        <w:rPr>
          <w:sz w:val="28"/>
          <w:szCs w:val="28"/>
        </w:rPr>
        <w:t xml:space="preserve"> им о результатах рассмотрения этих предложений.</w:t>
      </w:r>
    </w:p>
    <w:p w14:paraId="54B170B4" w14:textId="77777777" w:rsidR="00930187" w:rsidRPr="003F2342" w:rsidRDefault="00930187" w:rsidP="001F1C5D">
      <w:pPr>
        <w:ind w:firstLine="709"/>
        <w:jc w:val="both"/>
        <w:rPr>
          <w:sz w:val="28"/>
          <w:szCs w:val="28"/>
        </w:rPr>
      </w:pPr>
      <w:r w:rsidRPr="003F2342">
        <w:rPr>
          <w:sz w:val="28"/>
          <w:szCs w:val="28"/>
        </w:rPr>
        <w:t xml:space="preserve">5. Органы местного самоуправления </w:t>
      </w:r>
      <w:r w:rsidR="0044093E" w:rsidRPr="003F2342">
        <w:rPr>
          <w:sz w:val="28"/>
          <w:szCs w:val="28"/>
        </w:rPr>
        <w:t>Каменского</w:t>
      </w:r>
      <w:r w:rsidRPr="003F2342">
        <w:rPr>
          <w:sz w:val="28"/>
          <w:szCs w:val="28"/>
        </w:rPr>
        <w:t xml:space="preserve">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14:paraId="363D9331" w14:textId="77777777" w:rsidR="00930187" w:rsidRPr="003F2342" w:rsidRDefault="00930187" w:rsidP="001F1C5D">
      <w:pPr>
        <w:ind w:firstLine="709"/>
        <w:jc w:val="both"/>
        <w:rPr>
          <w:sz w:val="28"/>
          <w:szCs w:val="28"/>
        </w:rPr>
      </w:pPr>
      <w:r w:rsidRPr="003F2342">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14:paraId="7344848E" w14:textId="77777777" w:rsidR="00930187" w:rsidRPr="003F2342" w:rsidRDefault="00930187" w:rsidP="001F1C5D">
      <w:pPr>
        <w:ind w:firstLine="709"/>
        <w:jc w:val="both"/>
        <w:rPr>
          <w:sz w:val="28"/>
          <w:szCs w:val="28"/>
        </w:rPr>
      </w:pPr>
      <w:r w:rsidRPr="003F2342">
        <w:rPr>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14:paraId="269E3FE9" w14:textId="77777777" w:rsidR="00930187" w:rsidRPr="003F2342" w:rsidRDefault="00930187" w:rsidP="001F1C5D">
      <w:pPr>
        <w:ind w:firstLine="709"/>
        <w:jc w:val="both"/>
        <w:rPr>
          <w:sz w:val="28"/>
          <w:szCs w:val="28"/>
        </w:rPr>
      </w:pPr>
      <w:r w:rsidRPr="003F2342">
        <w:rPr>
          <w:sz w:val="28"/>
          <w:szCs w:val="28"/>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20069F18" w14:textId="77777777" w:rsidR="0034542E" w:rsidRPr="003F2342" w:rsidRDefault="00930187" w:rsidP="003F2342">
      <w:pPr>
        <w:ind w:firstLine="709"/>
        <w:jc w:val="both"/>
        <w:rPr>
          <w:sz w:val="28"/>
          <w:szCs w:val="28"/>
        </w:rPr>
      </w:pPr>
      <w:r w:rsidRPr="003F2342">
        <w:rPr>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r w:rsidR="00880815" w:rsidRPr="003F2342">
        <w:rPr>
          <w:sz w:val="28"/>
          <w:szCs w:val="28"/>
        </w:rPr>
        <w:t>».</w:t>
      </w:r>
    </w:p>
    <w:p w14:paraId="39122034" w14:textId="77777777" w:rsidR="0044093E" w:rsidRPr="003F2342" w:rsidRDefault="0044093E" w:rsidP="00E773D5">
      <w:pPr>
        <w:ind w:firstLine="709"/>
        <w:jc w:val="both"/>
        <w:rPr>
          <w:rFonts w:eastAsia="Calibri"/>
          <w:sz w:val="28"/>
          <w:szCs w:val="28"/>
          <w:lang w:eastAsia="en-US"/>
        </w:rPr>
      </w:pPr>
      <w:r w:rsidRPr="003F2342">
        <w:rPr>
          <w:rFonts w:eastAsia="Calibri"/>
          <w:sz w:val="28"/>
          <w:szCs w:val="28"/>
          <w:lang w:eastAsia="en-US"/>
        </w:rPr>
        <w:t>2.  Представить настоящее решение для государственной регистрации в Управление Министерства юстиции Российской Федерации по Алтайскому краю.</w:t>
      </w:r>
    </w:p>
    <w:p w14:paraId="076A457C" w14:textId="77777777" w:rsidR="0044093E" w:rsidRPr="003F2342" w:rsidRDefault="0044093E" w:rsidP="00E773D5">
      <w:pPr>
        <w:ind w:firstLine="709"/>
        <w:jc w:val="both"/>
        <w:rPr>
          <w:rFonts w:eastAsia="Calibri"/>
          <w:sz w:val="28"/>
          <w:szCs w:val="28"/>
          <w:lang w:eastAsia="en-US"/>
        </w:rPr>
      </w:pPr>
      <w:r w:rsidRPr="003F2342">
        <w:rPr>
          <w:rFonts w:eastAsia="Calibri"/>
          <w:sz w:val="28"/>
          <w:szCs w:val="28"/>
          <w:lang w:eastAsia="en-US"/>
        </w:rPr>
        <w:t xml:space="preserve">3. Обнародовать муниципальный правовой акт о внесении изменений в Устав муниципального образования </w:t>
      </w:r>
      <w:r w:rsidR="000247A8" w:rsidRPr="003F2342">
        <w:rPr>
          <w:rFonts w:eastAsia="Calibri"/>
          <w:sz w:val="28"/>
          <w:szCs w:val="28"/>
          <w:lang w:eastAsia="en-US"/>
        </w:rPr>
        <w:t>Новоярковский</w:t>
      </w:r>
      <w:r w:rsidRPr="003F2342">
        <w:rPr>
          <w:rFonts w:eastAsia="Calibri"/>
          <w:sz w:val="28"/>
          <w:szCs w:val="28"/>
          <w:lang w:eastAsia="en-US"/>
        </w:rPr>
        <w:t xml:space="preserve"> сельсовет Каменского </w:t>
      </w:r>
      <w:r w:rsidR="00C837D6" w:rsidRPr="003F2342">
        <w:rPr>
          <w:rFonts w:eastAsia="Calibri"/>
          <w:sz w:val="28"/>
          <w:szCs w:val="28"/>
          <w:lang w:eastAsia="en-US"/>
        </w:rPr>
        <w:t>района Алтайского</w:t>
      </w:r>
      <w:r w:rsidRPr="003F2342">
        <w:rPr>
          <w:rFonts w:eastAsia="Calibri"/>
          <w:sz w:val="28"/>
          <w:szCs w:val="28"/>
          <w:lang w:eastAsia="en-US"/>
        </w:rPr>
        <w:t xml:space="preserve"> края после государственной регистрации в Управлении Министерства юстиции Российской Федерации по Алтайскому краю в установленном Уставом порядке.</w:t>
      </w:r>
    </w:p>
    <w:p w14:paraId="12F84A51" w14:textId="77777777" w:rsidR="001D03B2" w:rsidRPr="003F2342" w:rsidRDefault="001D03B2" w:rsidP="00E773D5">
      <w:pPr>
        <w:pStyle w:val="3"/>
        <w:tabs>
          <w:tab w:val="left" w:pos="0"/>
        </w:tabs>
        <w:ind w:firstLine="1038"/>
        <w:rPr>
          <w:szCs w:val="28"/>
        </w:rPr>
      </w:pPr>
    </w:p>
    <w:p w14:paraId="5A47B59A" w14:textId="77777777" w:rsidR="00A11D5F" w:rsidRPr="003F2342" w:rsidRDefault="00880815" w:rsidP="0044093E">
      <w:pPr>
        <w:pStyle w:val="ac"/>
        <w:spacing w:before="0" w:beforeAutospacing="0" w:after="0" w:afterAutospacing="0"/>
        <w:ind w:firstLine="539"/>
        <w:jc w:val="both"/>
        <w:rPr>
          <w:sz w:val="28"/>
          <w:szCs w:val="28"/>
        </w:rPr>
      </w:pPr>
      <w:r w:rsidRPr="003F2342">
        <w:rPr>
          <w:sz w:val="28"/>
          <w:szCs w:val="28"/>
        </w:rPr>
        <w:t xml:space="preserve"> </w:t>
      </w:r>
    </w:p>
    <w:tbl>
      <w:tblPr>
        <w:tblW w:w="10138" w:type="dxa"/>
        <w:tblLook w:val="00A0" w:firstRow="1" w:lastRow="0" w:firstColumn="1" w:lastColumn="0" w:noHBand="0" w:noVBand="0"/>
      </w:tblPr>
      <w:tblGrid>
        <w:gridCol w:w="5211"/>
        <w:gridCol w:w="4927"/>
      </w:tblGrid>
      <w:tr w:rsidR="002E4919" w:rsidRPr="00E8561B" w14:paraId="4B4F8731" w14:textId="77777777" w:rsidTr="0034083C">
        <w:tc>
          <w:tcPr>
            <w:tcW w:w="5211" w:type="dxa"/>
          </w:tcPr>
          <w:p w14:paraId="0C0ECD49" w14:textId="77777777" w:rsidR="002E4919" w:rsidRPr="00E8561B" w:rsidRDefault="002E4919" w:rsidP="0034083C">
            <w:pPr>
              <w:keepNext/>
              <w:jc w:val="both"/>
              <w:rPr>
                <w:sz w:val="28"/>
                <w:szCs w:val="28"/>
              </w:rPr>
            </w:pPr>
            <w:r w:rsidRPr="00E8561B">
              <w:rPr>
                <w:sz w:val="28"/>
                <w:szCs w:val="28"/>
              </w:rPr>
              <w:t>Глава сельсовета</w:t>
            </w:r>
          </w:p>
        </w:tc>
        <w:tc>
          <w:tcPr>
            <w:tcW w:w="4927" w:type="dxa"/>
          </w:tcPr>
          <w:p w14:paraId="2EE6120F" w14:textId="77777777" w:rsidR="002E4919" w:rsidRPr="00E8561B" w:rsidRDefault="002E4919" w:rsidP="0034083C">
            <w:pPr>
              <w:keepNext/>
              <w:jc w:val="both"/>
              <w:rPr>
                <w:sz w:val="28"/>
                <w:szCs w:val="28"/>
              </w:rPr>
            </w:pPr>
            <w:r>
              <w:rPr>
                <w:sz w:val="28"/>
                <w:szCs w:val="28"/>
              </w:rPr>
              <w:t xml:space="preserve">      </w:t>
            </w:r>
            <w:r w:rsidR="00C837D6">
              <w:rPr>
                <w:sz w:val="28"/>
                <w:szCs w:val="28"/>
              </w:rPr>
              <w:t xml:space="preserve">  </w:t>
            </w:r>
            <w:r w:rsidR="00C837D6" w:rsidRPr="00E8561B">
              <w:rPr>
                <w:sz w:val="28"/>
                <w:szCs w:val="28"/>
              </w:rPr>
              <w:t>Председатель сельского Совета</w:t>
            </w:r>
            <w:r w:rsidRPr="00E8561B">
              <w:rPr>
                <w:sz w:val="28"/>
                <w:szCs w:val="28"/>
              </w:rPr>
              <w:t xml:space="preserve"> </w:t>
            </w:r>
          </w:p>
        </w:tc>
      </w:tr>
      <w:tr w:rsidR="002E4919" w:rsidRPr="00E8561B" w14:paraId="3F81C002" w14:textId="77777777" w:rsidTr="0034083C">
        <w:tc>
          <w:tcPr>
            <w:tcW w:w="5211" w:type="dxa"/>
          </w:tcPr>
          <w:p w14:paraId="4502300D" w14:textId="77777777" w:rsidR="002E4919" w:rsidRPr="00E8561B" w:rsidRDefault="002E4919" w:rsidP="0034083C">
            <w:pPr>
              <w:keepNext/>
              <w:jc w:val="both"/>
              <w:rPr>
                <w:sz w:val="28"/>
                <w:szCs w:val="28"/>
              </w:rPr>
            </w:pPr>
          </w:p>
        </w:tc>
        <w:tc>
          <w:tcPr>
            <w:tcW w:w="4927" w:type="dxa"/>
          </w:tcPr>
          <w:p w14:paraId="7FFA46F9" w14:textId="77777777" w:rsidR="002E4919" w:rsidRPr="00E8561B" w:rsidRDefault="002E4919" w:rsidP="0034083C">
            <w:pPr>
              <w:keepNext/>
              <w:jc w:val="both"/>
              <w:rPr>
                <w:sz w:val="28"/>
                <w:szCs w:val="28"/>
              </w:rPr>
            </w:pPr>
            <w:r>
              <w:rPr>
                <w:sz w:val="28"/>
                <w:szCs w:val="28"/>
              </w:rPr>
              <w:t xml:space="preserve">      </w:t>
            </w:r>
            <w:r w:rsidR="00C837D6">
              <w:rPr>
                <w:sz w:val="28"/>
                <w:szCs w:val="28"/>
              </w:rPr>
              <w:t xml:space="preserve">  </w:t>
            </w:r>
            <w:r w:rsidRPr="00E8561B">
              <w:rPr>
                <w:sz w:val="28"/>
                <w:szCs w:val="28"/>
              </w:rPr>
              <w:t>депутатов</w:t>
            </w:r>
          </w:p>
        </w:tc>
      </w:tr>
      <w:tr w:rsidR="002E4919" w:rsidRPr="00E8561B" w14:paraId="2B990A71" w14:textId="77777777" w:rsidTr="0034083C">
        <w:tc>
          <w:tcPr>
            <w:tcW w:w="5211" w:type="dxa"/>
          </w:tcPr>
          <w:p w14:paraId="6FAFE8D0" w14:textId="77777777" w:rsidR="002E4919" w:rsidRPr="00E8561B" w:rsidRDefault="002E4919" w:rsidP="0034083C">
            <w:pPr>
              <w:keepNext/>
              <w:jc w:val="both"/>
              <w:rPr>
                <w:sz w:val="28"/>
                <w:szCs w:val="28"/>
              </w:rPr>
            </w:pPr>
            <w:r w:rsidRPr="00E8561B">
              <w:rPr>
                <w:sz w:val="28"/>
                <w:szCs w:val="28"/>
              </w:rPr>
              <w:t xml:space="preserve">_______________ </w:t>
            </w:r>
            <w:proofErr w:type="spellStart"/>
            <w:r>
              <w:rPr>
                <w:sz w:val="28"/>
                <w:szCs w:val="28"/>
              </w:rPr>
              <w:t>А</w:t>
            </w:r>
            <w:r w:rsidRPr="00E8561B">
              <w:rPr>
                <w:sz w:val="28"/>
                <w:szCs w:val="28"/>
              </w:rPr>
              <w:t>.</w:t>
            </w:r>
            <w:r>
              <w:rPr>
                <w:sz w:val="28"/>
                <w:szCs w:val="28"/>
              </w:rPr>
              <w:t>А</w:t>
            </w:r>
            <w:r w:rsidRPr="00E8561B">
              <w:rPr>
                <w:sz w:val="28"/>
                <w:szCs w:val="28"/>
              </w:rPr>
              <w:t>.</w:t>
            </w:r>
            <w:r>
              <w:rPr>
                <w:sz w:val="28"/>
                <w:szCs w:val="28"/>
              </w:rPr>
              <w:t>Терешина</w:t>
            </w:r>
            <w:proofErr w:type="spellEnd"/>
          </w:p>
        </w:tc>
        <w:tc>
          <w:tcPr>
            <w:tcW w:w="4927" w:type="dxa"/>
          </w:tcPr>
          <w:p w14:paraId="4A835678" w14:textId="77777777" w:rsidR="002E4919" w:rsidRPr="00E8561B" w:rsidRDefault="002E4919" w:rsidP="0034083C">
            <w:pPr>
              <w:keepNext/>
              <w:jc w:val="both"/>
              <w:rPr>
                <w:sz w:val="28"/>
                <w:szCs w:val="28"/>
              </w:rPr>
            </w:pPr>
            <w:r>
              <w:rPr>
                <w:sz w:val="28"/>
                <w:szCs w:val="28"/>
              </w:rPr>
              <w:t xml:space="preserve">      </w:t>
            </w:r>
            <w:r w:rsidR="00C837D6">
              <w:rPr>
                <w:sz w:val="28"/>
                <w:szCs w:val="28"/>
              </w:rPr>
              <w:t xml:space="preserve">  </w:t>
            </w:r>
            <w:r>
              <w:rPr>
                <w:sz w:val="28"/>
                <w:szCs w:val="28"/>
              </w:rPr>
              <w:t>_____________Ю.Г. Цыганкова</w:t>
            </w:r>
            <w:r w:rsidR="00C837D6">
              <w:rPr>
                <w:sz w:val="28"/>
                <w:szCs w:val="28"/>
              </w:rPr>
              <w:t xml:space="preserve">  </w:t>
            </w:r>
          </w:p>
        </w:tc>
      </w:tr>
    </w:tbl>
    <w:p w14:paraId="29326A84" w14:textId="77777777" w:rsidR="002E4919" w:rsidRPr="00E8561B" w:rsidRDefault="00C837D6" w:rsidP="002E4919">
      <w:pPr>
        <w:tabs>
          <w:tab w:val="num" w:pos="0"/>
        </w:tabs>
        <w:ind w:right="-5"/>
        <w:jc w:val="both"/>
        <w:rPr>
          <w:sz w:val="28"/>
        </w:rPr>
      </w:pPr>
      <w:r>
        <w:rPr>
          <w:sz w:val="28"/>
        </w:rPr>
        <w:t xml:space="preserve">  </w:t>
      </w:r>
    </w:p>
    <w:p w14:paraId="0E2D1F26" w14:textId="77777777" w:rsidR="002E4919" w:rsidRPr="00E8561B" w:rsidRDefault="002E4919" w:rsidP="002E4919">
      <w:pPr>
        <w:tabs>
          <w:tab w:val="num" w:pos="0"/>
        </w:tabs>
        <w:ind w:right="-5"/>
        <w:jc w:val="both"/>
        <w:rPr>
          <w:sz w:val="28"/>
        </w:rPr>
      </w:pPr>
      <w:r w:rsidRPr="00E8561B">
        <w:rPr>
          <w:sz w:val="28"/>
        </w:rPr>
        <w:t xml:space="preserve">№ </w:t>
      </w:r>
      <w:r w:rsidR="00C837D6">
        <w:rPr>
          <w:sz w:val="28"/>
        </w:rPr>
        <w:t>1</w:t>
      </w:r>
      <w:r w:rsidRPr="00E8561B">
        <w:rPr>
          <w:sz w:val="28"/>
        </w:rPr>
        <w:t>-СС</w:t>
      </w:r>
    </w:p>
    <w:p w14:paraId="7410BC6F" w14:textId="77777777" w:rsidR="002E4919" w:rsidRPr="00E8561B" w:rsidRDefault="002E4919" w:rsidP="002E4919">
      <w:pPr>
        <w:ind w:firstLine="720"/>
        <w:jc w:val="both"/>
        <w:textAlignment w:val="baseline"/>
        <w:rPr>
          <w:sz w:val="28"/>
          <w:szCs w:val="28"/>
        </w:rPr>
      </w:pPr>
    </w:p>
    <w:p w14:paraId="4119E10A" w14:textId="77777777" w:rsidR="00990575" w:rsidRPr="0095341B" w:rsidRDefault="00990575" w:rsidP="0044093E">
      <w:pPr>
        <w:pStyle w:val="ac"/>
        <w:spacing w:before="0" w:beforeAutospacing="0" w:after="0" w:afterAutospacing="0"/>
        <w:ind w:firstLine="539"/>
        <w:jc w:val="both"/>
        <w:rPr>
          <w:sz w:val="28"/>
          <w:szCs w:val="28"/>
        </w:rPr>
      </w:pPr>
    </w:p>
    <w:sectPr w:rsidR="00990575" w:rsidRPr="0095341B" w:rsidSect="00960920">
      <w:headerReference w:type="even" r:id="rId12"/>
      <w:headerReference w:type="default" r:id="rId13"/>
      <w:pgSz w:w="11906" w:h="16838"/>
      <w:pgMar w:top="1134" w:right="566" w:bottom="993"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C5A5B" w14:textId="77777777" w:rsidR="00375812" w:rsidRDefault="00375812">
      <w:r>
        <w:separator/>
      </w:r>
    </w:p>
  </w:endnote>
  <w:endnote w:type="continuationSeparator" w:id="0">
    <w:p w14:paraId="443AE35C" w14:textId="77777777" w:rsidR="00375812" w:rsidRDefault="0037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E4A7C" w14:textId="77777777" w:rsidR="00375812" w:rsidRDefault="00375812">
      <w:r>
        <w:separator/>
      </w:r>
    </w:p>
  </w:footnote>
  <w:footnote w:type="continuationSeparator" w:id="0">
    <w:p w14:paraId="00F6F1A2" w14:textId="77777777" w:rsidR="00375812" w:rsidRDefault="0037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614D1" w14:textId="77777777" w:rsidR="00617937" w:rsidRDefault="00617937" w:rsidP="00FB617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2997C93" w14:textId="77777777" w:rsidR="00617937" w:rsidRDefault="0061793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B7CCF" w14:textId="7AA9EF5D" w:rsidR="00617937" w:rsidRDefault="00617937" w:rsidP="00FB617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60920">
      <w:rPr>
        <w:rStyle w:val="ab"/>
        <w:noProof/>
      </w:rPr>
      <w:t>18</w:t>
    </w:r>
    <w:r>
      <w:rPr>
        <w:rStyle w:val="ab"/>
      </w:rPr>
      <w:fldChar w:fldCharType="end"/>
    </w:r>
  </w:p>
  <w:p w14:paraId="018FF0E3" w14:textId="77777777" w:rsidR="00617937" w:rsidRDefault="0061793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55573"/>
    <w:multiLevelType w:val="hybridMultilevel"/>
    <w:tmpl w:val="5B74D13C"/>
    <w:lvl w:ilvl="0" w:tplc="E312D3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9E55572"/>
    <w:multiLevelType w:val="hybridMultilevel"/>
    <w:tmpl w:val="591A9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DE"/>
    <w:rsid w:val="000247A8"/>
    <w:rsid w:val="00115E32"/>
    <w:rsid w:val="001166E6"/>
    <w:rsid w:val="00130DD4"/>
    <w:rsid w:val="00133201"/>
    <w:rsid w:val="00145084"/>
    <w:rsid w:val="00154144"/>
    <w:rsid w:val="001A427C"/>
    <w:rsid w:val="001D03B2"/>
    <w:rsid w:val="001E4306"/>
    <w:rsid w:val="001F1C5D"/>
    <w:rsid w:val="00295B72"/>
    <w:rsid w:val="002B2F82"/>
    <w:rsid w:val="002C622E"/>
    <w:rsid w:val="002D0E7D"/>
    <w:rsid w:val="002E4919"/>
    <w:rsid w:val="00306E0F"/>
    <w:rsid w:val="0034083C"/>
    <w:rsid w:val="0034542E"/>
    <w:rsid w:val="00375812"/>
    <w:rsid w:val="003A67EC"/>
    <w:rsid w:val="003F0053"/>
    <w:rsid w:val="003F2342"/>
    <w:rsid w:val="00417FC0"/>
    <w:rsid w:val="0044093E"/>
    <w:rsid w:val="00456B57"/>
    <w:rsid w:val="00471EFD"/>
    <w:rsid w:val="004C16C1"/>
    <w:rsid w:val="004E5081"/>
    <w:rsid w:val="004E6940"/>
    <w:rsid w:val="00537764"/>
    <w:rsid w:val="005432FC"/>
    <w:rsid w:val="005532CA"/>
    <w:rsid w:val="005575DB"/>
    <w:rsid w:val="005642D1"/>
    <w:rsid w:val="0057798D"/>
    <w:rsid w:val="00586CA7"/>
    <w:rsid w:val="005E02D5"/>
    <w:rsid w:val="005E1D4D"/>
    <w:rsid w:val="00601CB4"/>
    <w:rsid w:val="00617937"/>
    <w:rsid w:val="00645C37"/>
    <w:rsid w:val="006A0A97"/>
    <w:rsid w:val="006D7810"/>
    <w:rsid w:val="00702C63"/>
    <w:rsid w:val="007337CD"/>
    <w:rsid w:val="00743FF3"/>
    <w:rsid w:val="00755DAD"/>
    <w:rsid w:val="0077586F"/>
    <w:rsid w:val="00787930"/>
    <w:rsid w:val="00793457"/>
    <w:rsid w:val="007B50B0"/>
    <w:rsid w:val="00805B21"/>
    <w:rsid w:val="00836D8C"/>
    <w:rsid w:val="00864AC7"/>
    <w:rsid w:val="00871DD5"/>
    <w:rsid w:val="00880815"/>
    <w:rsid w:val="00887366"/>
    <w:rsid w:val="0089448B"/>
    <w:rsid w:val="008A3A2C"/>
    <w:rsid w:val="008B5D1E"/>
    <w:rsid w:val="00930187"/>
    <w:rsid w:val="0093771E"/>
    <w:rsid w:val="0095341B"/>
    <w:rsid w:val="00960920"/>
    <w:rsid w:val="00990575"/>
    <w:rsid w:val="00A0782D"/>
    <w:rsid w:val="00A079F9"/>
    <w:rsid w:val="00A11D5F"/>
    <w:rsid w:val="00A151BB"/>
    <w:rsid w:val="00A2560B"/>
    <w:rsid w:val="00AE7986"/>
    <w:rsid w:val="00B158DF"/>
    <w:rsid w:val="00B3036B"/>
    <w:rsid w:val="00BE2B55"/>
    <w:rsid w:val="00C332B3"/>
    <w:rsid w:val="00C35737"/>
    <w:rsid w:val="00C7225E"/>
    <w:rsid w:val="00C837D6"/>
    <w:rsid w:val="00CC388C"/>
    <w:rsid w:val="00CD722A"/>
    <w:rsid w:val="00D66ABA"/>
    <w:rsid w:val="00D7194A"/>
    <w:rsid w:val="00E5518D"/>
    <w:rsid w:val="00E773D5"/>
    <w:rsid w:val="00EB79FA"/>
    <w:rsid w:val="00F10F1C"/>
    <w:rsid w:val="00F32D32"/>
    <w:rsid w:val="00F4641A"/>
    <w:rsid w:val="00F774DF"/>
    <w:rsid w:val="00FA3A49"/>
    <w:rsid w:val="00FB26D9"/>
    <w:rsid w:val="00FB617C"/>
    <w:rsid w:val="00FD231B"/>
    <w:rsid w:val="00FD62DE"/>
    <w:rsid w:val="00FD7EC0"/>
    <w:rsid w:val="00FE2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F12D5"/>
  <w15:chartTrackingRefBased/>
  <w15:docId w15:val="{3C824DBA-8713-4EBE-99D1-8FA25E6E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8DF"/>
    <w:rPr>
      <w:rFonts w:ascii="Times New Roman" w:hAnsi="Times New Roman"/>
    </w:rPr>
  </w:style>
  <w:style w:type="paragraph" w:styleId="1">
    <w:name w:val="heading 1"/>
    <w:basedOn w:val="a"/>
    <w:next w:val="a"/>
    <w:link w:val="10"/>
    <w:uiPriority w:val="9"/>
    <w:qFormat/>
    <w:rsid w:val="00B3036B"/>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B3036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AE7986"/>
    <w:pPr>
      <w:keepNext/>
      <w:jc w:val="center"/>
      <w:outlineLvl w:val="2"/>
    </w:pPr>
    <w:rPr>
      <w:b/>
      <w:sz w:val="28"/>
    </w:rPr>
  </w:style>
  <w:style w:type="paragraph" w:styleId="4">
    <w:name w:val="heading 4"/>
    <w:basedOn w:val="a"/>
    <w:next w:val="a"/>
    <w:link w:val="40"/>
    <w:uiPriority w:val="9"/>
    <w:qFormat/>
    <w:rsid w:val="00702C63"/>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702C63"/>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CC388C"/>
    <w:pPr>
      <w:spacing w:before="240" w:after="60"/>
      <w:outlineLvl w:val="5"/>
    </w:pPr>
    <w:rPr>
      <w:rFonts w:ascii="Calibri" w:hAnsi="Calibri"/>
      <w:b/>
      <w:bCs/>
      <w:sz w:val="22"/>
      <w:szCs w:val="22"/>
    </w:rPr>
  </w:style>
  <w:style w:type="paragraph" w:styleId="9">
    <w:name w:val="heading 9"/>
    <w:basedOn w:val="a"/>
    <w:next w:val="a"/>
    <w:link w:val="90"/>
    <w:uiPriority w:val="9"/>
    <w:semiHidden/>
    <w:unhideWhenUsed/>
    <w:qFormat/>
    <w:rsid w:val="00CC388C"/>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3036B"/>
    <w:rPr>
      <w:rFonts w:ascii="Cambria" w:hAnsi="Cambria" w:cs="Times New Roman"/>
      <w:b/>
      <w:bCs/>
      <w:color w:val="365F91"/>
      <w:sz w:val="28"/>
      <w:szCs w:val="28"/>
      <w:lang w:val="x-none" w:eastAsia="ru-RU"/>
    </w:rPr>
  </w:style>
  <w:style w:type="character" w:customStyle="1" w:styleId="20">
    <w:name w:val="Заголовок 2 Знак"/>
    <w:link w:val="2"/>
    <w:uiPriority w:val="9"/>
    <w:semiHidden/>
    <w:locked/>
    <w:rsid w:val="00B3036B"/>
    <w:rPr>
      <w:rFonts w:ascii="Cambria" w:hAnsi="Cambria" w:cs="Times New Roman"/>
      <w:b/>
      <w:bCs/>
      <w:color w:val="4F81BD"/>
      <w:sz w:val="26"/>
      <w:szCs w:val="26"/>
      <w:lang w:val="x-none" w:eastAsia="ru-RU"/>
    </w:rPr>
  </w:style>
  <w:style w:type="character" w:customStyle="1" w:styleId="30">
    <w:name w:val="Заголовок 3 Знак"/>
    <w:link w:val="3"/>
    <w:uiPriority w:val="9"/>
    <w:locked/>
    <w:rsid w:val="00AE7986"/>
    <w:rPr>
      <w:rFonts w:ascii="Times New Roman" w:hAnsi="Times New Roman" w:cs="Times New Roman"/>
      <w:b/>
      <w:sz w:val="20"/>
      <w:szCs w:val="20"/>
      <w:lang w:val="x-none" w:eastAsia="ru-RU"/>
    </w:rPr>
  </w:style>
  <w:style w:type="character" w:customStyle="1" w:styleId="40">
    <w:name w:val="Заголовок 4 Знак"/>
    <w:link w:val="4"/>
    <w:uiPriority w:val="9"/>
    <w:semiHidden/>
    <w:locked/>
    <w:rsid w:val="00702C63"/>
    <w:rPr>
      <w:rFonts w:ascii="Cambria" w:hAnsi="Cambria" w:cs="Times New Roman"/>
      <w:b/>
      <w:bCs/>
      <w:i/>
      <w:iCs/>
      <w:color w:val="4F81BD"/>
      <w:sz w:val="20"/>
      <w:szCs w:val="20"/>
      <w:lang w:val="x-none" w:eastAsia="ru-RU"/>
    </w:rPr>
  </w:style>
  <w:style w:type="character" w:customStyle="1" w:styleId="50">
    <w:name w:val="Заголовок 5 Знак"/>
    <w:link w:val="5"/>
    <w:uiPriority w:val="9"/>
    <w:semiHidden/>
    <w:locked/>
    <w:rsid w:val="00702C63"/>
    <w:rPr>
      <w:rFonts w:ascii="Cambria" w:hAnsi="Cambria" w:cs="Times New Roman"/>
      <w:color w:val="243F60"/>
      <w:sz w:val="20"/>
      <w:szCs w:val="20"/>
      <w:lang w:val="x-none" w:eastAsia="ru-RU"/>
    </w:rPr>
  </w:style>
  <w:style w:type="paragraph" w:styleId="a3">
    <w:name w:val="Title"/>
    <w:basedOn w:val="a"/>
    <w:link w:val="a4"/>
    <w:qFormat/>
    <w:rsid w:val="00702C63"/>
    <w:pPr>
      <w:jc w:val="center"/>
    </w:pPr>
    <w:rPr>
      <w:b/>
      <w:bCs/>
      <w:sz w:val="28"/>
      <w:szCs w:val="28"/>
    </w:rPr>
  </w:style>
  <w:style w:type="character" w:customStyle="1" w:styleId="a4">
    <w:name w:val="Заголовок Знак"/>
    <w:link w:val="a3"/>
    <w:locked/>
    <w:rsid w:val="00702C63"/>
    <w:rPr>
      <w:rFonts w:ascii="Times New Roman" w:hAnsi="Times New Roman" w:cs="Times New Roman"/>
      <w:b/>
      <w:bCs/>
      <w:sz w:val="28"/>
      <w:szCs w:val="28"/>
      <w:lang w:val="x-none" w:eastAsia="ru-RU"/>
    </w:rPr>
  </w:style>
  <w:style w:type="character" w:styleId="a5">
    <w:name w:val="Hyperlink"/>
    <w:uiPriority w:val="99"/>
    <w:semiHidden/>
    <w:unhideWhenUsed/>
    <w:rsid w:val="00702C63"/>
    <w:rPr>
      <w:rFonts w:ascii="Times New Roman" w:hAnsi="Times New Roman" w:cs="Times New Roman"/>
      <w:color w:val="0000FF"/>
      <w:u w:val="single"/>
    </w:rPr>
  </w:style>
  <w:style w:type="paragraph" w:styleId="a6">
    <w:name w:val="Body Text Indent"/>
    <w:basedOn w:val="a"/>
    <w:link w:val="a7"/>
    <w:uiPriority w:val="99"/>
    <w:unhideWhenUsed/>
    <w:rsid w:val="00702C63"/>
    <w:pPr>
      <w:ind w:firstLine="709"/>
      <w:jc w:val="both"/>
    </w:pPr>
    <w:rPr>
      <w:sz w:val="28"/>
      <w:szCs w:val="28"/>
    </w:rPr>
  </w:style>
  <w:style w:type="character" w:customStyle="1" w:styleId="a7">
    <w:name w:val="Основной текст с отступом Знак"/>
    <w:link w:val="a6"/>
    <w:uiPriority w:val="99"/>
    <w:locked/>
    <w:rsid w:val="00702C63"/>
    <w:rPr>
      <w:rFonts w:ascii="Times New Roman" w:hAnsi="Times New Roman" w:cs="Times New Roman"/>
      <w:sz w:val="28"/>
      <w:szCs w:val="28"/>
      <w:lang w:val="x-none" w:eastAsia="ru-RU"/>
    </w:rPr>
  </w:style>
  <w:style w:type="paragraph" w:customStyle="1" w:styleId="ConsNormal">
    <w:name w:val="ConsNormal"/>
    <w:rsid w:val="00702C63"/>
    <w:pPr>
      <w:widowControl w:val="0"/>
      <w:snapToGrid w:val="0"/>
      <w:ind w:firstLine="720"/>
    </w:pPr>
    <w:rPr>
      <w:rFonts w:ascii="Arial" w:hAnsi="Arial" w:cs="Arial"/>
    </w:rPr>
  </w:style>
  <w:style w:type="paragraph" w:styleId="a8">
    <w:name w:val="Balloon Text"/>
    <w:basedOn w:val="a"/>
    <w:link w:val="a9"/>
    <w:uiPriority w:val="99"/>
    <w:semiHidden/>
    <w:unhideWhenUsed/>
    <w:rsid w:val="005642D1"/>
    <w:rPr>
      <w:rFonts w:ascii="Tahoma" w:hAnsi="Tahoma" w:cs="Tahoma"/>
      <w:sz w:val="16"/>
      <w:szCs w:val="16"/>
    </w:rPr>
  </w:style>
  <w:style w:type="character" w:customStyle="1" w:styleId="a9">
    <w:name w:val="Текст выноски Знак"/>
    <w:link w:val="a8"/>
    <w:uiPriority w:val="99"/>
    <w:semiHidden/>
    <w:locked/>
    <w:rsid w:val="005642D1"/>
    <w:rPr>
      <w:rFonts w:ascii="Tahoma" w:hAnsi="Tahoma" w:cs="Tahoma"/>
      <w:sz w:val="16"/>
      <w:szCs w:val="16"/>
      <w:lang w:val="x-none" w:eastAsia="ru-RU"/>
    </w:rPr>
  </w:style>
  <w:style w:type="paragraph" w:styleId="aa">
    <w:name w:val="header"/>
    <w:basedOn w:val="a"/>
    <w:rsid w:val="00617937"/>
    <w:pPr>
      <w:tabs>
        <w:tab w:val="center" w:pos="4677"/>
        <w:tab w:val="right" w:pos="9355"/>
      </w:tabs>
    </w:pPr>
  </w:style>
  <w:style w:type="character" w:styleId="ab">
    <w:name w:val="page number"/>
    <w:basedOn w:val="a0"/>
    <w:rsid w:val="00617937"/>
  </w:style>
  <w:style w:type="paragraph" w:styleId="ac">
    <w:name w:val="Normal (Web)"/>
    <w:basedOn w:val="a"/>
    <w:uiPriority w:val="99"/>
    <w:unhideWhenUsed/>
    <w:rsid w:val="00CC388C"/>
    <w:pPr>
      <w:spacing w:before="100" w:beforeAutospacing="1" w:after="100" w:afterAutospacing="1"/>
    </w:pPr>
    <w:rPr>
      <w:sz w:val="24"/>
      <w:szCs w:val="24"/>
    </w:rPr>
  </w:style>
  <w:style w:type="character" w:customStyle="1" w:styleId="60">
    <w:name w:val="Заголовок 6 Знак"/>
    <w:link w:val="6"/>
    <w:uiPriority w:val="9"/>
    <w:semiHidden/>
    <w:rsid w:val="00CC388C"/>
    <w:rPr>
      <w:rFonts w:ascii="Calibri" w:eastAsia="Times New Roman" w:hAnsi="Calibri" w:cs="Times New Roman"/>
      <w:b/>
      <w:bCs/>
      <w:sz w:val="22"/>
      <w:szCs w:val="22"/>
    </w:rPr>
  </w:style>
  <w:style w:type="character" w:customStyle="1" w:styleId="90">
    <w:name w:val="Заголовок 9 Знак"/>
    <w:link w:val="9"/>
    <w:uiPriority w:val="9"/>
    <w:semiHidden/>
    <w:rsid w:val="00CC388C"/>
    <w:rPr>
      <w:rFonts w:ascii="Calibri Light" w:eastAsia="Times New Roman" w:hAnsi="Calibri Light" w:cs="Times New Roman"/>
      <w:sz w:val="22"/>
      <w:szCs w:val="22"/>
    </w:rPr>
  </w:style>
  <w:style w:type="character" w:customStyle="1" w:styleId="11">
    <w:name w:val="Гиперссылка1"/>
    <w:rsid w:val="0095341B"/>
  </w:style>
  <w:style w:type="paragraph" w:customStyle="1" w:styleId="consnormal0">
    <w:name w:val="consnormal"/>
    <w:basedOn w:val="a"/>
    <w:rsid w:val="0095341B"/>
    <w:pPr>
      <w:spacing w:before="100" w:beforeAutospacing="1" w:after="100" w:afterAutospacing="1"/>
    </w:pPr>
    <w:rPr>
      <w:sz w:val="24"/>
      <w:szCs w:val="24"/>
    </w:rPr>
  </w:style>
  <w:style w:type="paragraph" w:styleId="ad">
    <w:name w:val="Body Text"/>
    <w:basedOn w:val="a"/>
    <w:link w:val="ae"/>
    <w:uiPriority w:val="99"/>
    <w:semiHidden/>
    <w:unhideWhenUsed/>
    <w:rsid w:val="00A11D5F"/>
    <w:pPr>
      <w:spacing w:after="120"/>
    </w:pPr>
  </w:style>
  <w:style w:type="character" w:customStyle="1" w:styleId="ae">
    <w:name w:val="Основной текст Знак"/>
    <w:link w:val="ad"/>
    <w:uiPriority w:val="99"/>
    <w:semiHidden/>
    <w:rsid w:val="00A11D5F"/>
    <w:rPr>
      <w:rFonts w:ascii="Times New Roman" w:hAnsi="Times New Roman"/>
    </w:rPr>
  </w:style>
  <w:style w:type="paragraph" w:styleId="af">
    <w:name w:val="List Paragraph"/>
    <w:basedOn w:val="a"/>
    <w:uiPriority w:val="34"/>
    <w:qFormat/>
    <w:rsid w:val="00A11D5F"/>
    <w:pPr>
      <w:spacing w:after="240"/>
      <w:ind w:left="720"/>
      <w:contextualSpacing/>
      <w:jc w:val="both"/>
    </w:pPr>
    <w:rPr>
      <w:rFonts w:eastAsia="Calibri"/>
      <w:sz w:val="28"/>
      <w:szCs w:val="28"/>
      <w:lang w:eastAsia="en-US"/>
    </w:rPr>
  </w:style>
  <w:style w:type="paragraph" w:styleId="31">
    <w:name w:val="Body Text Indent 3"/>
    <w:basedOn w:val="a"/>
    <w:link w:val="32"/>
    <w:uiPriority w:val="99"/>
    <w:semiHidden/>
    <w:unhideWhenUsed/>
    <w:rsid w:val="00930187"/>
    <w:pPr>
      <w:spacing w:after="120"/>
      <w:ind w:left="283"/>
    </w:pPr>
    <w:rPr>
      <w:sz w:val="16"/>
      <w:szCs w:val="16"/>
    </w:rPr>
  </w:style>
  <w:style w:type="character" w:customStyle="1" w:styleId="32">
    <w:name w:val="Основной текст с отступом 3 Знак"/>
    <w:link w:val="31"/>
    <w:uiPriority w:val="99"/>
    <w:semiHidden/>
    <w:rsid w:val="00930187"/>
    <w:rPr>
      <w:rFonts w:ascii="Times New Roman" w:hAnsi="Times New Roman"/>
      <w:sz w:val="16"/>
      <w:szCs w:val="16"/>
    </w:rPr>
  </w:style>
  <w:style w:type="paragraph" w:styleId="21">
    <w:name w:val="Body Text Indent 2"/>
    <w:basedOn w:val="a"/>
    <w:link w:val="22"/>
    <w:uiPriority w:val="99"/>
    <w:semiHidden/>
    <w:unhideWhenUsed/>
    <w:rsid w:val="00930187"/>
    <w:pPr>
      <w:spacing w:after="120" w:line="480" w:lineRule="auto"/>
      <w:ind w:left="283"/>
    </w:pPr>
  </w:style>
  <w:style w:type="character" w:customStyle="1" w:styleId="22">
    <w:name w:val="Основной текст с отступом 2 Знак"/>
    <w:link w:val="21"/>
    <w:uiPriority w:val="99"/>
    <w:semiHidden/>
    <w:rsid w:val="00930187"/>
    <w:rPr>
      <w:rFonts w:ascii="Times New Roman" w:hAnsi="Times New Roman"/>
    </w:rPr>
  </w:style>
  <w:style w:type="paragraph" w:customStyle="1" w:styleId="ConsPlusNormal">
    <w:name w:val="ConsPlusNormal"/>
    <w:rsid w:val="0057798D"/>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4447">
      <w:bodyDiv w:val="1"/>
      <w:marLeft w:val="0"/>
      <w:marRight w:val="0"/>
      <w:marTop w:val="0"/>
      <w:marBottom w:val="0"/>
      <w:divBdr>
        <w:top w:val="none" w:sz="0" w:space="0" w:color="auto"/>
        <w:left w:val="none" w:sz="0" w:space="0" w:color="auto"/>
        <w:bottom w:val="none" w:sz="0" w:space="0" w:color="auto"/>
        <w:right w:val="none" w:sz="0" w:space="0" w:color="auto"/>
      </w:divBdr>
    </w:div>
    <w:div w:id="53705728">
      <w:bodyDiv w:val="1"/>
      <w:marLeft w:val="0"/>
      <w:marRight w:val="0"/>
      <w:marTop w:val="0"/>
      <w:marBottom w:val="0"/>
      <w:divBdr>
        <w:top w:val="none" w:sz="0" w:space="0" w:color="auto"/>
        <w:left w:val="none" w:sz="0" w:space="0" w:color="auto"/>
        <w:bottom w:val="none" w:sz="0" w:space="0" w:color="auto"/>
        <w:right w:val="none" w:sz="0" w:space="0" w:color="auto"/>
      </w:divBdr>
    </w:div>
    <w:div w:id="115487608">
      <w:bodyDiv w:val="1"/>
      <w:marLeft w:val="0"/>
      <w:marRight w:val="0"/>
      <w:marTop w:val="0"/>
      <w:marBottom w:val="0"/>
      <w:divBdr>
        <w:top w:val="none" w:sz="0" w:space="0" w:color="auto"/>
        <w:left w:val="none" w:sz="0" w:space="0" w:color="auto"/>
        <w:bottom w:val="none" w:sz="0" w:space="0" w:color="auto"/>
        <w:right w:val="none" w:sz="0" w:space="0" w:color="auto"/>
      </w:divBdr>
    </w:div>
    <w:div w:id="260181943">
      <w:bodyDiv w:val="1"/>
      <w:marLeft w:val="0"/>
      <w:marRight w:val="0"/>
      <w:marTop w:val="0"/>
      <w:marBottom w:val="0"/>
      <w:divBdr>
        <w:top w:val="none" w:sz="0" w:space="0" w:color="auto"/>
        <w:left w:val="none" w:sz="0" w:space="0" w:color="auto"/>
        <w:bottom w:val="none" w:sz="0" w:space="0" w:color="auto"/>
        <w:right w:val="none" w:sz="0" w:space="0" w:color="auto"/>
      </w:divBdr>
    </w:div>
    <w:div w:id="368334593">
      <w:bodyDiv w:val="1"/>
      <w:marLeft w:val="0"/>
      <w:marRight w:val="0"/>
      <w:marTop w:val="0"/>
      <w:marBottom w:val="0"/>
      <w:divBdr>
        <w:top w:val="none" w:sz="0" w:space="0" w:color="auto"/>
        <w:left w:val="none" w:sz="0" w:space="0" w:color="auto"/>
        <w:bottom w:val="none" w:sz="0" w:space="0" w:color="auto"/>
        <w:right w:val="none" w:sz="0" w:space="0" w:color="auto"/>
      </w:divBdr>
    </w:div>
    <w:div w:id="549196098">
      <w:marLeft w:val="0"/>
      <w:marRight w:val="0"/>
      <w:marTop w:val="0"/>
      <w:marBottom w:val="0"/>
      <w:divBdr>
        <w:top w:val="none" w:sz="0" w:space="0" w:color="auto"/>
        <w:left w:val="none" w:sz="0" w:space="0" w:color="auto"/>
        <w:bottom w:val="none" w:sz="0" w:space="0" w:color="auto"/>
        <w:right w:val="none" w:sz="0" w:space="0" w:color="auto"/>
      </w:divBdr>
    </w:div>
    <w:div w:id="549196099">
      <w:marLeft w:val="0"/>
      <w:marRight w:val="0"/>
      <w:marTop w:val="0"/>
      <w:marBottom w:val="0"/>
      <w:divBdr>
        <w:top w:val="none" w:sz="0" w:space="0" w:color="auto"/>
        <w:left w:val="none" w:sz="0" w:space="0" w:color="auto"/>
        <w:bottom w:val="none" w:sz="0" w:space="0" w:color="auto"/>
        <w:right w:val="none" w:sz="0" w:space="0" w:color="auto"/>
      </w:divBdr>
    </w:div>
    <w:div w:id="549196100">
      <w:marLeft w:val="0"/>
      <w:marRight w:val="0"/>
      <w:marTop w:val="0"/>
      <w:marBottom w:val="0"/>
      <w:divBdr>
        <w:top w:val="none" w:sz="0" w:space="0" w:color="auto"/>
        <w:left w:val="none" w:sz="0" w:space="0" w:color="auto"/>
        <w:bottom w:val="none" w:sz="0" w:space="0" w:color="auto"/>
        <w:right w:val="none" w:sz="0" w:space="0" w:color="auto"/>
      </w:divBdr>
    </w:div>
    <w:div w:id="549196101">
      <w:marLeft w:val="0"/>
      <w:marRight w:val="0"/>
      <w:marTop w:val="0"/>
      <w:marBottom w:val="0"/>
      <w:divBdr>
        <w:top w:val="none" w:sz="0" w:space="0" w:color="auto"/>
        <w:left w:val="none" w:sz="0" w:space="0" w:color="auto"/>
        <w:bottom w:val="none" w:sz="0" w:space="0" w:color="auto"/>
        <w:right w:val="none" w:sz="0" w:space="0" w:color="auto"/>
      </w:divBdr>
    </w:div>
    <w:div w:id="549196102">
      <w:marLeft w:val="0"/>
      <w:marRight w:val="0"/>
      <w:marTop w:val="0"/>
      <w:marBottom w:val="0"/>
      <w:divBdr>
        <w:top w:val="none" w:sz="0" w:space="0" w:color="auto"/>
        <w:left w:val="none" w:sz="0" w:space="0" w:color="auto"/>
        <w:bottom w:val="none" w:sz="0" w:space="0" w:color="auto"/>
        <w:right w:val="none" w:sz="0" w:space="0" w:color="auto"/>
      </w:divBdr>
    </w:div>
    <w:div w:id="549196103">
      <w:marLeft w:val="0"/>
      <w:marRight w:val="0"/>
      <w:marTop w:val="0"/>
      <w:marBottom w:val="0"/>
      <w:divBdr>
        <w:top w:val="none" w:sz="0" w:space="0" w:color="auto"/>
        <w:left w:val="none" w:sz="0" w:space="0" w:color="auto"/>
        <w:bottom w:val="none" w:sz="0" w:space="0" w:color="auto"/>
        <w:right w:val="none" w:sz="0" w:space="0" w:color="auto"/>
      </w:divBdr>
    </w:div>
    <w:div w:id="549196104">
      <w:marLeft w:val="0"/>
      <w:marRight w:val="0"/>
      <w:marTop w:val="0"/>
      <w:marBottom w:val="0"/>
      <w:divBdr>
        <w:top w:val="none" w:sz="0" w:space="0" w:color="auto"/>
        <w:left w:val="none" w:sz="0" w:space="0" w:color="auto"/>
        <w:bottom w:val="none" w:sz="0" w:space="0" w:color="auto"/>
        <w:right w:val="none" w:sz="0" w:space="0" w:color="auto"/>
      </w:divBdr>
    </w:div>
    <w:div w:id="549196105">
      <w:marLeft w:val="0"/>
      <w:marRight w:val="0"/>
      <w:marTop w:val="0"/>
      <w:marBottom w:val="0"/>
      <w:divBdr>
        <w:top w:val="none" w:sz="0" w:space="0" w:color="auto"/>
        <w:left w:val="none" w:sz="0" w:space="0" w:color="auto"/>
        <w:bottom w:val="none" w:sz="0" w:space="0" w:color="auto"/>
        <w:right w:val="none" w:sz="0" w:space="0" w:color="auto"/>
      </w:divBdr>
    </w:div>
    <w:div w:id="549196106">
      <w:marLeft w:val="0"/>
      <w:marRight w:val="0"/>
      <w:marTop w:val="0"/>
      <w:marBottom w:val="0"/>
      <w:divBdr>
        <w:top w:val="none" w:sz="0" w:space="0" w:color="auto"/>
        <w:left w:val="none" w:sz="0" w:space="0" w:color="auto"/>
        <w:bottom w:val="none" w:sz="0" w:space="0" w:color="auto"/>
        <w:right w:val="none" w:sz="0" w:space="0" w:color="auto"/>
      </w:divBdr>
    </w:div>
    <w:div w:id="549196107">
      <w:marLeft w:val="0"/>
      <w:marRight w:val="0"/>
      <w:marTop w:val="0"/>
      <w:marBottom w:val="0"/>
      <w:divBdr>
        <w:top w:val="none" w:sz="0" w:space="0" w:color="auto"/>
        <w:left w:val="none" w:sz="0" w:space="0" w:color="auto"/>
        <w:bottom w:val="none" w:sz="0" w:space="0" w:color="auto"/>
        <w:right w:val="none" w:sz="0" w:space="0" w:color="auto"/>
      </w:divBdr>
    </w:div>
    <w:div w:id="549196108">
      <w:marLeft w:val="0"/>
      <w:marRight w:val="0"/>
      <w:marTop w:val="0"/>
      <w:marBottom w:val="0"/>
      <w:divBdr>
        <w:top w:val="none" w:sz="0" w:space="0" w:color="auto"/>
        <w:left w:val="none" w:sz="0" w:space="0" w:color="auto"/>
        <w:bottom w:val="none" w:sz="0" w:space="0" w:color="auto"/>
        <w:right w:val="none" w:sz="0" w:space="0" w:color="auto"/>
      </w:divBdr>
    </w:div>
    <w:div w:id="757487307">
      <w:bodyDiv w:val="1"/>
      <w:marLeft w:val="0"/>
      <w:marRight w:val="0"/>
      <w:marTop w:val="0"/>
      <w:marBottom w:val="0"/>
      <w:divBdr>
        <w:top w:val="none" w:sz="0" w:space="0" w:color="auto"/>
        <w:left w:val="none" w:sz="0" w:space="0" w:color="auto"/>
        <w:bottom w:val="none" w:sz="0" w:space="0" w:color="auto"/>
        <w:right w:val="none" w:sz="0" w:space="0" w:color="auto"/>
      </w:divBdr>
    </w:div>
    <w:div w:id="966399938">
      <w:bodyDiv w:val="1"/>
      <w:marLeft w:val="0"/>
      <w:marRight w:val="0"/>
      <w:marTop w:val="0"/>
      <w:marBottom w:val="0"/>
      <w:divBdr>
        <w:top w:val="none" w:sz="0" w:space="0" w:color="auto"/>
        <w:left w:val="none" w:sz="0" w:space="0" w:color="auto"/>
        <w:bottom w:val="none" w:sz="0" w:space="0" w:color="auto"/>
        <w:right w:val="none" w:sz="0" w:space="0" w:color="auto"/>
      </w:divBdr>
    </w:div>
    <w:div w:id="987170097">
      <w:bodyDiv w:val="1"/>
      <w:marLeft w:val="0"/>
      <w:marRight w:val="0"/>
      <w:marTop w:val="0"/>
      <w:marBottom w:val="0"/>
      <w:divBdr>
        <w:top w:val="none" w:sz="0" w:space="0" w:color="auto"/>
        <w:left w:val="none" w:sz="0" w:space="0" w:color="auto"/>
        <w:bottom w:val="none" w:sz="0" w:space="0" w:color="auto"/>
        <w:right w:val="none" w:sz="0" w:space="0" w:color="auto"/>
      </w:divBdr>
    </w:div>
    <w:div w:id="1089699017">
      <w:bodyDiv w:val="1"/>
      <w:marLeft w:val="0"/>
      <w:marRight w:val="0"/>
      <w:marTop w:val="0"/>
      <w:marBottom w:val="0"/>
      <w:divBdr>
        <w:top w:val="none" w:sz="0" w:space="0" w:color="auto"/>
        <w:left w:val="none" w:sz="0" w:space="0" w:color="auto"/>
        <w:bottom w:val="none" w:sz="0" w:space="0" w:color="auto"/>
        <w:right w:val="none" w:sz="0" w:space="0" w:color="auto"/>
      </w:divBdr>
    </w:div>
    <w:div w:id="1106968747">
      <w:bodyDiv w:val="1"/>
      <w:marLeft w:val="0"/>
      <w:marRight w:val="0"/>
      <w:marTop w:val="0"/>
      <w:marBottom w:val="0"/>
      <w:divBdr>
        <w:top w:val="none" w:sz="0" w:space="0" w:color="auto"/>
        <w:left w:val="none" w:sz="0" w:space="0" w:color="auto"/>
        <w:bottom w:val="none" w:sz="0" w:space="0" w:color="auto"/>
        <w:right w:val="none" w:sz="0" w:space="0" w:color="auto"/>
      </w:divBdr>
    </w:div>
    <w:div w:id="1524903000">
      <w:bodyDiv w:val="1"/>
      <w:marLeft w:val="0"/>
      <w:marRight w:val="0"/>
      <w:marTop w:val="0"/>
      <w:marBottom w:val="0"/>
      <w:divBdr>
        <w:top w:val="none" w:sz="0" w:space="0" w:color="auto"/>
        <w:left w:val="none" w:sz="0" w:space="0" w:color="auto"/>
        <w:bottom w:val="none" w:sz="0" w:space="0" w:color="auto"/>
        <w:right w:val="none" w:sz="0" w:space="0" w:color="auto"/>
      </w:divBdr>
    </w:div>
    <w:div w:id="1526287907">
      <w:bodyDiv w:val="1"/>
      <w:marLeft w:val="0"/>
      <w:marRight w:val="0"/>
      <w:marTop w:val="0"/>
      <w:marBottom w:val="0"/>
      <w:divBdr>
        <w:top w:val="none" w:sz="0" w:space="0" w:color="auto"/>
        <w:left w:val="none" w:sz="0" w:space="0" w:color="auto"/>
        <w:bottom w:val="none" w:sz="0" w:space="0" w:color="auto"/>
        <w:right w:val="none" w:sz="0" w:space="0" w:color="auto"/>
      </w:divBdr>
    </w:div>
    <w:div w:id="1555964098">
      <w:bodyDiv w:val="1"/>
      <w:marLeft w:val="0"/>
      <w:marRight w:val="0"/>
      <w:marTop w:val="0"/>
      <w:marBottom w:val="0"/>
      <w:divBdr>
        <w:top w:val="none" w:sz="0" w:space="0" w:color="auto"/>
        <w:left w:val="none" w:sz="0" w:space="0" w:color="auto"/>
        <w:bottom w:val="none" w:sz="0" w:space="0" w:color="auto"/>
        <w:right w:val="none" w:sz="0" w:space="0" w:color="auto"/>
      </w:divBdr>
    </w:div>
    <w:div w:id="1717965020">
      <w:bodyDiv w:val="1"/>
      <w:marLeft w:val="0"/>
      <w:marRight w:val="0"/>
      <w:marTop w:val="0"/>
      <w:marBottom w:val="0"/>
      <w:divBdr>
        <w:top w:val="none" w:sz="0" w:space="0" w:color="auto"/>
        <w:left w:val="none" w:sz="0" w:space="0" w:color="auto"/>
        <w:bottom w:val="none" w:sz="0" w:space="0" w:color="auto"/>
        <w:right w:val="none" w:sz="0" w:space="0" w:color="auto"/>
      </w:divBdr>
    </w:div>
    <w:div w:id="1851531149">
      <w:bodyDiv w:val="1"/>
      <w:marLeft w:val="0"/>
      <w:marRight w:val="0"/>
      <w:marTop w:val="0"/>
      <w:marBottom w:val="0"/>
      <w:divBdr>
        <w:top w:val="none" w:sz="0" w:space="0" w:color="auto"/>
        <w:left w:val="none" w:sz="0" w:space="0" w:color="auto"/>
        <w:bottom w:val="none" w:sz="0" w:space="0" w:color="auto"/>
        <w:right w:val="none" w:sz="0" w:space="0" w:color="auto"/>
      </w:divBdr>
    </w:div>
    <w:div w:id="186975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dostup.scli.ru:8111/content/act/15d4560c-d530-4955-bf7e-f734337ae80b.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87;&#1088;&#1072;&#1074;&#1086;-&#1084;&#1080;&#1085;&#1102;&#1089;&#109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1087;&#1088;&#1072;&#1074;&#1086;-&#1084;&#1080;&#1085;&#1102;&#1089;&#10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6976</Words>
  <Characters>39764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46647</CharactersWithSpaces>
  <SharedDoc>false</SharedDoc>
  <HLinks>
    <vt:vector size="30" baseType="variant">
      <vt:variant>
        <vt:i4>7668834</vt:i4>
      </vt:variant>
      <vt:variant>
        <vt:i4>12</vt:i4>
      </vt:variant>
      <vt:variant>
        <vt:i4>0</vt:i4>
      </vt:variant>
      <vt:variant>
        <vt:i4>5</vt:i4>
      </vt:variant>
      <vt:variant>
        <vt:lpwstr>http://право-минюст/</vt:lpwstr>
      </vt:variant>
      <vt:variant>
        <vt:lpwstr/>
      </vt:variant>
      <vt:variant>
        <vt:i4>655371</vt:i4>
      </vt:variant>
      <vt:variant>
        <vt:i4>9</vt:i4>
      </vt:variant>
      <vt:variant>
        <vt:i4>0</vt:i4>
      </vt:variant>
      <vt:variant>
        <vt:i4>5</vt:i4>
      </vt:variant>
      <vt:variant>
        <vt:lpwstr>http://pravo-minjust.ru/</vt:lpwstr>
      </vt:variant>
      <vt:variant>
        <vt:lpwstr/>
      </vt:variant>
      <vt:variant>
        <vt:i4>7668834</vt:i4>
      </vt:variant>
      <vt:variant>
        <vt:i4>6</vt:i4>
      </vt:variant>
      <vt:variant>
        <vt:i4>0</vt:i4>
      </vt:variant>
      <vt:variant>
        <vt:i4>5</vt:i4>
      </vt:variant>
      <vt:variant>
        <vt:lpwstr>http://право-минюст/</vt:lpwstr>
      </vt:variant>
      <vt:variant>
        <vt:lpwstr/>
      </vt:variant>
      <vt:variant>
        <vt:i4>655371</vt:i4>
      </vt:variant>
      <vt:variant>
        <vt:i4>3</vt:i4>
      </vt:variant>
      <vt:variant>
        <vt:i4>0</vt:i4>
      </vt:variant>
      <vt:variant>
        <vt:i4>5</vt:i4>
      </vt:variant>
      <vt:variant>
        <vt:lpwstr>http://pravo-minjust.ru/</vt:lpwstr>
      </vt:variant>
      <vt:variant>
        <vt:lpwstr/>
      </vt:variant>
      <vt:variant>
        <vt:i4>4784194</vt:i4>
      </vt:variant>
      <vt:variant>
        <vt:i4>0</vt:i4>
      </vt:variant>
      <vt:variant>
        <vt:i4>0</vt:i4>
      </vt:variant>
      <vt:variant>
        <vt:i4>5</vt:i4>
      </vt:variant>
      <vt:variant>
        <vt:lpwstr>http://dostup.scli.ru:8111/content/act/15d4560c-d530-4955-bf7e-f734337ae80b.html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dc:creator>
  <cp:keywords/>
  <dc:description/>
  <cp:lastModifiedBy>Uz</cp:lastModifiedBy>
  <cp:revision>9</cp:revision>
  <cp:lastPrinted>2023-03-30T07:15:00Z</cp:lastPrinted>
  <dcterms:created xsi:type="dcterms:W3CDTF">2023-03-21T06:01:00Z</dcterms:created>
  <dcterms:modified xsi:type="dcterms:W3CDTF">2023-03-30T07:16:00Z</dcterms:modified>
</cp:coreProperties>
</file>